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8BB6" w14:textId="77777777" w:rsidR="005317F7" w:rsidRDefault="005317F7" w:rsidP="005317F7">
      <w:pPr>
        <w:pStyle w:val="H1"/>
        <w:rPr>
          <w:rFonts w:eastAsia="Arial"/>
          <w:lang w:eastAsia="en-GB"/>
        </w:rPr>
      </w:pPr>
      <w:bookmarkStart w:id="0" w:name="_Toc491950940"/>
      <w:bookmarkStart w:id="1" w:name="_Toc372294170"/>
      <w:r w:rsidRPr="00E56AEE">
        <w:rPr>
          <w:rFonts w:eastAsia="Arial"/>
          <w:lang w:eastAsia="en-GB"/>
        </w:rPr>
        <w:t>Safeguarding Children/Child Protection Policy</w:t>
      </w:r>
      <w:bookmarkEnd w:id="0"/>
    </w:p>
    <w:p w14:paraId="239E8722" w14:textId="77777777" w:rsidR="005317F7" w:rsidRDefault="005317F7" w:rsidP="005317F7">
      <w:pPr>
        <w:rPr>
          <w:rFonts w:eastAsia="Calibri"/>
          <w:lang w:eastAsia="en-GB"/>
        </w:rPr>
      </w:pPr>
    </w:p>
    <w:p w14:paraId="13B2D7CE" w14:textId="77777777" w:rsidR="005317F7" w:rsidRPr="000F1CF1" w:rsidRDefault="005317F7" w:rsidP="005317F7">
      <w:pPr>
        <w:rPr>
          <w:rFonts w:eastAsia="Calibri"/>
          <w:lang w:eastAsia="en-GB"/>
        </w:rPr>
      </w:pPr>
      <w:r>
        <w:rPr>
          <w:rFonts w:eastAsia="Calibri"/>
          <w:lang w:eastAsia="en-GB"/>
        </w:rPr>
        <w:t>T</w:t>
      </w:r>
      <w:r w:rsidRPr="000F1CF1">
        <w:rPr>
          <w:rFonts w:eastAsia="Calibri"/>
          <w:lang w:eastAsia="en-GB"/>
        </w:rPr>
        <w:t xml:space="preserve">his policy </w:t>
      </w:r>
      <w:r>
        <w:rPr>
          <w:rFonts w:eastAsia="Calibri"/>
          <w:lang w:eastAsia="en-GB"/>
        </w:rPr>
        <w:t>is</w:t>
      </w:r>
      <w:r w:rsidRPr="000F1CF1">
        <w:rPr>
          <w:rFonts w:eastAsia="Calibri"/>
          <w:lang w:eastAsia="en-GB"/>
        </w:rPr>
        <w:t xml:space="preserve"> consistent with the requirements </w:t>
      </w:r>
      <w:r>
        <w:rPr>
          <w:rFonts w:eastAsia="Calibri"/>
          <w:lang w:eastAsia="en-GB"/>
        </w:rPr>
        <w:t>Hampshire</w:t>
      </w:r>
      <w:r w:rsidRPr="000F1CF1">
        <w:rPr>
          <w:rFonts w:eastAsia="Calibri"/>
          <w:lang w:eastAsia="en-GB"/>
        </w:rPr>
        <w:t xml:space="preserve"> LSCB</w:t>
      </w:r>
      <w:r>
        <w:rPr>
          <w:rFonts w:eastAsia="Calibri"/>
          <w:lang w:eastAsia="en-GB"/>
        </w:rPr>
        <w:t>.</w:t>
      </w:r>
    </w:p>
    <w:p w14:paraId="4F0DB301" w14:textId="77777777" w:rsidR="005317F7" w:rsidRPr="00E56AEE" w:rsidRDefault="005317F7" w:rsidP="005317F7">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317F7" w:rsidRPr="00E56AEE" w14:paraId="1C1D2061" w14:textId="77777777" w:rsidTr="00346862">
        <w:trPr>
          <w:trHeight w:val="200"/>
          <w:jc w:val="center"/>
        </w:trPr>
        <w:tc>
          <w:tcPr>
            <w:tcW w:w="3081" w:type="dxa"/>
            <w:vAlign w:val="center"/>
          </w:tcPr>
          <w:p w14:paraId="5B991DE7" w14:textId="77777777" w:rsidR="005317F7" w:rsidRPr="00E56AEE" w:rsidRDefault="005317F7" w:rsidP="00346862">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14:paraId="246FED93" w14:textId="77777777" w:rsidR="005317F7" w:rsidRPr="00E04284" w:rsidRDefault="005317F7" w:rsidP="005317F7">
      <w:pPr>
        <w:rPr>
          <w:rFonts w:eastAsia="Calibri" w:cs="Arial"/>
          <w:color w:val="000000"/>
          <w:szCs w:val="22"/>
          <w:lang w:eastAsia="en-GB"/>
        </w:rPr>
      </w:pPr>
    </w:p>
    <w:p w14:paraId="74F9ED0D" w14:textId="23512DC6"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At </w:t>
      </w:r>
      <w:r w:rsidR="000E2941">
        <w:rPr>
          <w:rFonts w:eastAsia="Arial" w:cs="Arial"/>
          <w:b/>
          <w:color w:val="000000"/>
          <w:lang w:eastAsia="en-GB"/>
        </w:rPr>
        <w:t>Kids Incorporated</w:t>
      </w:r>
      <w:r w:rsidRPr="00E56AEE">
        <w:rPr>
          <w:rFonts w:eastAsia="Arial" w:cs="Arial"/>
          <w:color w:val="000000"/>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330804F5" w14:textId="77777777" w:rsidR="005317F7" w:rsidRPr="00E04284" w:rsidRDefault="005317F7" w:rsidP="005317F7">
      <w:pPr>
        <w:rPr>
          <w:rFonts w:eastAsia="Calibri" w:cs="Arial"/>
          <w:color w:val="000000"/>
          <w:szCs w:val="22"/>
          <w:lang w:eastAsia="en-GB"/>
        </w:rPr>
      </w:pPr>
    </w:p>
    <w:p w14:paraId="55B300F2" w14:textId="7C914BE7" w:rsidR="00876A33" w:rsidRPr="00902A6A" w:rsidRDefault="005317F7" w:rsidP="00876A33">
      <w:pPr>
        <w:rPr>
          <w:rFonts w:eastAsia="Arial" w:cs="Arial"/>
          <w:lang w:eastAsia="en-GB"/>
        </w:rPr>
      </w:pPr>
      <w:r w:rsidRPr="00E56AEE">
        <w:rPr>
          <w:rFonts w:eastAsia="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E56AEE">
        <w:rPr>
          <w:rFonts w:eastAsia="Arial" w:cs="Arial"/>
          <w:color w:val="000000"/>
          <w:lang w:eastAsia="en-GB"/>
        </w:rPr>
        <w:t>radicalisation</w:t>
      </w:r>
      <w:proofErr w:type="gramEnd"/>
      <w:r w:rsidRPr="00E56AEE">
        <w:rPr>
          <w:rFonts w:eastAsia="Arial" w:cs="Arial"/>
          <w:color w:val="000000"/>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w:t>
      </w:r>
      <w:r w:rsidR="00876A33">
        <w:rPr>
          <w:rFonts w:eastAsia="Arial" w:cs="Arial"/>
          <w:color w:val="000000"/>
          <w:lang w:eastAsia="en-GB"/>
        </w:rPr>
        <w:t xml:space="preserve"> </w:t>
      </w:r>
      <w:r w:rsidR="00876A33" w:rsidRPr="00876A33">
        <w:rPr>
          <w:rFonts w:eastAsia="Arial" w:cs="Arial"/>
          <w:lang w:eastAsia="en-GB"/>
        </w:rPr>
        <w:t>Safeguarding children is everybody’s responsibility. At</w:t>
      </w:r>
      <w:r w:rsidR="000E2941">
        <w:rPr>
          <w:rFonts w:eastAsia="Arial" w:cs="Arial"/>
          <w:lang w:eastAsia="en-GB"/>
        </w:rPr>
        <w:t xml:space="preserve"> Kids Incorporated</w:t>
      </w:r>
      <w:r w:rsidR="00876A33">
        <w:rPr>
          <w:rFonts w:eastAsia="Arial" w:cs="Arial"/>
          <w:b/>
          <w:lang w:eastAsia="en-GB"/>
        </w:rPr>
        <w:t xml:space="preserve"> </w:t>
      </w:r>
      <w:r w:rsidR="00876A33" w:rsidRPr="00876A33">
        <w:rPr>
          <w:rFonts w:eastAsia="Arial" w:cs="Arial"/>
          <w:lang w:eastAsia="en-GB"/>
        </w:rPr>
        <w:t xml:space="preserve"> all staff, </w:t>
      </w:r>
      <w:r w:rsidR="008E1F60">
        <w:rPr>
          <w:rFonts w:eastAsia="Arial" w:cs="Arial"/>
          <w:lang w:eastAsia="en-GB"/>
        </w:rPr>
        <w:t xml:space="preserve">supply staff, </w:t>
      </w:r>
      <w:r w:rsidR="00876A33" w:rsidRPr="00876A33">
        <w:rPr>
          <w:rFonts w:eastAsia="Arial" w:cs="Arial"/>
          <w:lang w:eastAsia="en-GB"/>
        </w:rPr>
        <w:t>students and visitors are made aware of and adhere to, the policy.</w:t>
      </w:r>
      <w:r w:rsidR="00876A33" w:rsidRPr="00902A6A">
        <w:rPr>
          <w:rFonts w:eastAsia="Arial" w:cs="Arial"/>
          <w:lang w:eastAsia="en-GB"/>
        </w:rPr>
        <w:t xml:space="preserve"> </w:t>
      </w:r>
    </w:p>
    <w:p w14:paraId="4F382ADD" w14:textId="77777777" w:rsidR="005317F7" w:rsidRDefault="005317F7" w:rsidP="005317F7">
      <w:pPr>
        <w:rPr>
          <w:rFonts w:eastAsia="Arial" w:cs="Arial"/>
          <w:color w:val="000000"/>
          <w:lang w:eastAsia="en-GB"/>
        </w:rPr>
      </w:pPr>
      <w:r w:rsidRPr="00E56AEE">
        <w:rPr>
          <w:rFonts w:eastAsia="Arial" w:cs="Arial"/>
          <w:color w:val="000000"/>
          <w:lang w:eastAsia="en-GB"/>
        </w:rPr>
        <w:t xml:space="preserve"> </w:t>
      </w:r>
    </w:p>
    <w:p w14:paraId="38D15027" w14:textId="77777777" w:rsidR="006A62A6" w:rsidRPr="00902A6A" w:rsidRDefault="006A62A6" w:rsidP="006A62A6">
      <w:pPr>
        <w:rPr>
          <w:rFonts w:eastAsia="Arial" w:cs="Arial"/>
          <w:color w:val="000000"/>
          <w:lang w:eastAsia="en-GB"/>
        </w:rPr>
      </w:pPr>
      <w:r w:rsidRPr="00902A6A">
        <w:rPr>
          <w:rFonts w:eastAsia="Arial" w:cs="Arial"/>
          <w:color w:val="000000"/>
          <w:lang w:eastAsia="en-GB"/>
        </w:rPr>
        <w:t xml:space="preserve">This policy works alongside these other specific policies to cover all aspects of child protection: </w:t>
      </w:r>
    </w:p>
    <w:p w14:paraId="50FCC946" w14:textId="77777777" w:rsidR="006A62A6" w:rsidRPr="00902A6A" w:rsidRDefault="006A62A6" w:rsidP="006A62A6">
      <w:pPr>
        <w:pStyle w:val="ListParagraph"/>
        <w:numPr>
          <w:ilvl w:val="0"/>
          <w:numId w:val="21"/>
        </w:numPr>
        <w:rPr>
          <w:rFonts w:eastAsia="Calibri" w:cs="Arial"/>
          <w:color w:val="000000"/>
          <w:szCs w:val="22"/>
          <w:lang w:eastAsia="en-GB"/>
        </w:rPr>
      </w:pPr>
      <w:r w:rsidRPr="00902A6A">
        <w:rPr>
          <w:rFonts w:eastAsia="Calibri" w:cs="Arial"/>
          <w:color w:val="000000"/>
          <w:szCs w:val="22"/>
          <w:lang w:eastAsia="en-GB"/>
        </w:rPr>
        <w:t>Online safety</w:t>
      </w:r>
    </w:p>
    <w:p w14:paraId="0CC26BDB" w14:textId="77777777" w:rsidR="006A62A6" w:rsidRPr="00902A6A" w:rsidRDefault="006A62A6" w:rsidP="006A62A6">
      <w:pPr>
        <w:pStyle w:val="ListParagraph"/>
        <w:numPr>
          <w:ilvl w:val="0"/>
          <w:numId w:val="21"/>
        </w:numPr>
        <w:rPr>
          <w:rFonts w:eastAsia="Calibri" w:cs="Arial"/>
          <w:color w:val="000000"/>
          <w:szCs w:val="22"/>
          <w:lang w:eastAsia="en-GB"/>
        </w:rPr>
      </w:pPr>
      <w:r w:rsidRPr="00902A6A">
        <w:rPr>
          <w:rFonts w:eastAsia="Calibri" w:cs="Arial"/>
          <w:color w:val="000000"/>
          <w:szCs w:val="22"/>
          <w:lang w:eastAsia="en-GB"/>
        </w:rPr>
        <w:t>Human Trafficking and Modern Slavery</w:t>
      </w:r>
    </w:p>
    <w:p w14:paraId="19B079D7" w14:textId="77777777" w:rsidR="006A62A6" w:rsidRPr="00902A6A" w:rsidRDefault="006A62A6" w:rsidP="006A62A6">
      <w:pPr>
        <w:pStyle w:val="ListParagraph"/>
        <w:numPr>
          <w:ilvl w:val="0"/>
          <w:numId w:val="21"/>
        </w:numPr>
        <w:jc w:val="left"/>
        <w:rPr>
          <w:rFonts w:eastAsia="Calibri" w:cs="Arial"/>
          <w:color w:val="000000"/>
          <w:szCs w:val="22"/>
          <w:lang w:eastAsia="en-GB"/>
        </w:rPr>
      </w:pPr>
      <w:r w:rsidRPr="00902A6A">
        <w:rPr>
          <w:rFonts w:eastAsia="Calibri" w:cs="Arial"/>
          <w:color w:val="000000"/>
          <w:szCs w:val="22"/>
          <w:lang w:eastAsia="en-GB"/>
        </w:rPr>
        <w:t>Prevent Duty and Radicalisation</w:t>
      </w:r>
    </w:p>
    <w:p w14:paraId="223EF94F" w14:textId="77777777" w:rsidR="006A62A6" w:rsidRPr="00902A6A" w:rsidRDefault="006A62A6" w:rsidP="006A62A6">
      <w:pPr>
        <w:pStyle w:val="ListParagraph"/>
        <w:numPr>
          <w:ilvl w:val="0"/>
          <w:numId w:val="21"/>
        </w:numPr>
        <w:jc w:val="left"/>
        <w:rPr>
          <w:rFonts w:eastAsia="Calibri" w:cs="Arial"/>
          <w:color w:val="000000"/>
          <w:szCs w:val="22"/>
          <w:lang w:eastAsia="en-GB"/>
        </w:rPr>
      </w:pPr>
      <w:r w:rsidRPr="00902A6A">
        <w:rPr>
          <w:rFonts w:eastAsia="Calibri" w:cs="Arial"/>
          <w:color w:val="000000"/>
          <w:szCs w:val="22"/>
          <w:lang w:eastAsia="en-GB"/>
        </w:rPr>
        <w:t xml:space="preserve">Domestic Violence, Honour Based Violence (HBV) and Forced Marriages </w:t>
      </w:r>
    </w:p>
    <w:p w14:paraId="64EF1B1F" w14:textId="77777777" w:rsidR="006A62A6" w:rsidRPr="00902A6A" w:rsidRDefault="006A62A6" w:rsidP="006A62A6">
      <w:pPr>
        <w:pStyle w:val="ListParagraph"/>
        <w:numPr>
          <w:ilvl w:val="0"/>
          <w:numId w:val="21"/>
        </w:numPr>
        <w:rPr>
          <w:rFonts w:eastAsia="Calibri" w:cs="Arial"/>
          <w:sz w:val="22"/>
          <w:szCs w:val="22"/>
          <w:lang w:eastAsia="en-GB"/>
        </w:rPr>
      </w:pPr>
      <w:r w:rsidRPr="00902A6A">
        <w:rPr>
          <w:rFonts w:eastAsia="Calibri" w:cs="Arial"/>
          <w:color w:val="000000"/>
          <w:szCs w:val="22"/>
          <w:lang w:eastAsia="en-GB"/>
        </w:rPr>
        <w:t>Looked After Children</w:t>
      </w:r>
    </w:p>
    <w:p w14:paraId="43F062C8"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Monitoring staff behaviour</w:t>
      </w:r>
    </w:p>
    <w:p w14:paraId="780A696C"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Social networking</w:t>
      </w:r>
    </w:p>
    <w:p w14:paraId="427B3B1C"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Mobile phone and electronic device use</w:t>
      </w:r>
    </w:p>
    <w:p w14:paraId="0C978A26"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 xml:space="preserve">Safe recruitment of staff </w:t>
      </w:r>
    </w:p>
    <w:p w14:paraId="2C9B99A4"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 xml:space="preserve">Disciplinary </w:t>
      </w:r>
    </w:p>
    <w:p w14:paraId="6861E724"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 xml:space="preserve">Grievance </w:t>
      </w:r>
    </w:p>
    <w:p w14:paraId="0EED439F" w14:textId="77777777" w:rsidR="006A62A6" w:rsidRPr="006A62A6" w:rsidRDefault="006A62A6" w:rsidP="006A62A6">
      <w:pPr>
        <w:pStyle w:val="ListParagraph"/>
        <w:numPr>
          <w:ilvl w:val="0"/>
          <w:numId w:val="21"/>
        </w:numPr>
        <w:rPr>
          <w:rFonts w:eastAsia="Calibri" w:cs="Arial"/>
          <w:sz w:val="22"/>
          <w:szCs w:val="22"/>
          <w:lang w:eastAsia="en-GB"/>
        </w:rPr>
      </w:pPr>
      <w:r w:rsidRPr="006A62A6">
        <w:rPr>
          <w:rFonts w:eastAsia="Calibri" w:cs="Arial"/>
          <w:szCs w:val="22"/>
          <w:lang w:eastAsia="en-GB"/>
        </w:rPr>
        <w:t xml:space="preserve">Promoting positive behaviour </w:t>
      </w:r>
    </w:p>
    <w:p w14:paraId="3F47E1AF" w14:textId="77777777" w:rsidR="005317F7" w:rsidRPr="00E04284" w:rsidRDefault="005317F7" w:rsidP="005317F7">
      <w:pPr>
        <w:rPr>
          <w:rFonts w:eastAsia="Calibri" w:cs="Arial"/>
          <w:color w:val="000000"/>
          <w:szCs w:val="22"/>
          <w:lang w:eastAsia="en-GB"/>
        </w:rPr>
      </w:pPr>
    </w:p>
    <w:p w14:paraId="43A9D5E2"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14:paraId="657F1ABD"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14:paraId="5831A41E"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14:paraId="0371FC7A"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14:paraId="46EF852C"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t>The Statutory Framework for the Early Years Foundation Stage (EYFS) 201</w:t>
      </w:r>
      <w:r>
        <w:rPr>
          <w:rFonts w:eastAsia="Calibri" w:cs="Arial"/>
          <w:color w:val="000000"/>
          <w:lang w:eastAsia="en-GB"/>
        </w:rPr>
        <w:t>7</w:t>
      </w:r>
      <w:r w:rsidR="008E1F60">
        <w:rPr>
          <w:rFonts w:eastAsia="Calibri" w:cs="Arial"/>
          <w:color w:val="000000"/>
          <w:lang w:eastAsia="en-GB"/>
        </w:rPr>
        <w:t xml:space="preserve"> (2021 from Sept 2021)</w:t>
      </w:r>
    </w:p>
    <w:p w14:paraId="6DD4D34E"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lastRenderedPageBreak/>
        <w:t xml:space="preserve">Working together to safeguard children </w:t>
      </w:r>
      <w:proofErr w:type="gramStart"/>
      <w:r w:rsidRPr="00E56AEE">
        <w:rPr>
          <w:rFonts w:eastAsia="Calibri" w:cs="Arial"/>
          <w:color w:val="000000"/>
          <w:lang w:eastAsia="en-GB"/>
        </w:rPr>
        <w:t>20</w:t>
      </w:r>
      <w:r w:rsidR="008E1F60">
        <w:rPr>
          <w:rFonts w:eastAsia="Calibri" w:cs="Arial"/>
          <w:color w:val="000000"/>
          <w:lang w:eastAsia="en-GB"/>
        </w:rPr>
        <w:t>18</w:t>
      </w:r>
      <w:proofErr w:type="gramEnd"/>
    </w:p>
    <w:p w14:paraId="18BB4DE0" w14:textId="77777777" w:rsidR="005317F7" w:rsidRPr="00B64200" w:rsidRDefault="005317F7" w:rsidP="00351D1B">
      <w:pPr>
        <w:pStyle w:val="ListParagraph"/>
        <w:numPr>
          <w:ilvl w:val="0"/>
          <w:numId w:val="3"/>
        </w:numPr>
        <w:spacing w:after="200" w:line="276" w:lineRule="auto"/>
        <w:contextualSpacing/>
        <w:jc w:val="left"/>
        <w:rPr>
          <w:rFonts w:eastAsia="Calibri" w:cs="Arial"/>
          <w:color w:val="000000"/>
          <w:lang w:eastAsia="en-GB"/>
        </w:rPr>
      </w:pPr>
      <w:r>
        <w:rPr>
          <w:rFonts w:eastAsia="Calibri" w:cs="Arial"/>
          <w:color w:val="000000"/>
          <w:lang w:eastAsia="en-GB"/>
        </w:rPr>
        <w:t>Keeping</w:t>
      </w:r>
      <w:r w:rsidR="008E1F60">
        <w:rPr>
          <w:rFonts w:eastAsia="Calibri" w:cs="Arial"/>
          <w:color w:val="000000"/>
          <w:lang w:eastAsia="en-GB"/>
        </w:rPr>
        <w:t xml:space="preserve"> children safe in education 2020</w:t>
      </w:r>
    </w:p>
    <w:p w14:paraId="64A74BA3" w14:textId="77777777" w:rsidR="005317F7" w:rsidRDefault="005317F7" w:rsidP="00351D1B">
      <w:pPr>
        <w:pStyle w:val="ListParagraph"/>
        <w:numPr>
          <w:ilvl w:val="0"/>
          <w:numId w:val="3"/>
        </w:numPr>
        <w:spacing w:after="200" w:line="276" w:lineRule="auto"/>
        <w:contextualSpacing/>
        <w:jc w:val="left"/>
        <w:rPr>
          <w:rFonts w:eastAsia="Calibri" w:cs="Arial"/>
          <w:color w:val="000000"/>
          <w:lang w:eastAsia="en-GB"/>
        </w:rPr>
      </w:pPr>
      <w:r w:rsidRPr="00E56AEE">
        <w:rPr>
          <w:rFonts w:eastAsia="Calibri" w:cs="Arial"/>
          <w:color w:val="000000"/>
          <w:lang w:eastAsia="en-GB"/>
        </w:rPr>
        <w:t>What to do if you’re worried a child is being abused 2015</w:t>
      </w:r>
    </w:p>
    <w:p w14:paraId="010D8E13" w14:textId="77777777" w:rsidR="005317F7" w:rsidRDefault="005317F7" w:rsidP="00351D1B">
      <w:pPr>
        <w:pStyle w:val="ListParagraph"/>
        <w:numPr>
          <w:ilvl w:val="0"/>
          <w:numId w:val="3"/>
        </w:numPr>
        <w:spacing w:line="276" w:lineRule="auto"/>
        <w:contextualSpacing/>
        <w:jc w:val="left"/>
        <w:rPr>
          <w:rFonts w:eastAsia="Calibri" w:cs="Arial"/>
          <w:color w:val="000000"/>
          <w:lang w:eastAsia="en-GB"/>
        </w:rPr>
      </w:pPr>
      <w:proofErr w:type="gramStart"/>
      <w:r w:rsidRPr="00E56AEE">
        <w:rPr>
          <w:rFonts w:eastAsia="Calibri" w:cs="Arial"/>
          <w:color w:val="000000"/>
          <w:lang w:eastAsia="en-GB"/>
        </w:rPr>
        <w:t>Counter-</w:t>
      </w:r>
      <w:r w:rsidR="0069465F">
        <w:rPr>
          <w:rFonts w:eastAsia="Calibri" w:cs="Arial"/>
          <w:color w:val="000000"/>
          <w:lang w:eastAsia="en-GB"/>
        </w:rPr>
        <w:t>Terrorism</w:t>
      </w:r>
      <w:proofErr w:type="gramEnd"/>
      <w:r w:rsidR="0069465F">
        <w:rPr>
          <w:rFonts w:eastAsia="Calibri" w:cs="Arial"/>
          <w:color w:val="000000"/>
          <w:lang w:eastAsia="en-GB"/>
        </w:rPr>
        <w:t xml:space="preserve"> and Security Act 2015</w:t>
      </w:r>
    </w:p>
    <w:p w14:paraId="00102AED" w14:textId="77777777" w:rsidR="0069465F" w:rsidRPr="0069465F" w:rsidRDefault="0069465F" w:rsidP="0069465F">
      <w:pPr>
        <w:pStyle w:val="ListParagraph"/>
        <w:numPr>
          <w:ilvl w:val="0"/>
          <w:numId w:val="3"/>
        </w:numPr>
        <w:contextualSpacing/>
        <w:jc w:val="left"/>
        <w:rPr>
          <w:rFonts w:eastAsia="Calibri" w:cs="Arial"/>
          <w:lang w:eastAsia="en-GB"/>
        </w:rPr>
      </w:pPr>
      <w:r w:rsidRPr="0069465F">
        <w:rPr>
          <w:rFonts w:eastAsia="Calibri" w:cs="Arial"/>
          <w:lang w:eastAsia="en-GB"/>
        </w:rPr>
        <w:t>Inspecting Safeguarding in Early years, Education and Skills settings 2019</w:t>
      </w:r>
    </w:p>
    <w:p w14:paraId="074B662C" w14:textId="77777777" w:rsidR="0069465F" w:rsidRDefault="0069465F" w:rsidP="0069465F">
      <w:pPr>
        <w:pStyle w:val="ListParagraph"/>
        <w:numPr>
          <w:ilvl w:val="0"/>
          <w:numId w:val="3"/>
        </w:numPr>
        <w:contextualSpacing/>
        <w:jc w:val="left"/>
        <w:rPr>
          <w:rFonts w:eastAsia="Calibri" w:cs="Arial"/>
          <w:lang w:eastAsia="en-GB"/>
        </w:rPr>
      </w:pPr>
      <w:r w:rsidRPr="0069465F">
        <w:rPr>
          <w:rFonts w:eastAsia="Calibri" w:cs="Arial"/>
          <w:lang w:eastAsia="en-GB"/>
        </w:rPr>
        <w:t>Prevent Duty 2015</w:t>
      </w:r>
    </w:p>
    <w:p w14:paraId="729B5B11" w14:textId="77777777" w:rsidR="005317F7" w:rsidRPr="008E1F60" w:rsidRDefault="008E1F60" w:rsidP="008E1F60">
      <w:pPr>
        <w:pStyle w:val="ListParagraph"/>
        <w:numPr>
          <w:ilvl w:val="0"/>
          <w:numId w:val="3"/>
        </w:numPr>
        <w:contextualSpacing/>
        <w:jc w:val="left"/>
        <w:rPr>
          <w:rFonts w:eastAsia="Arial" w:cs="Arial"/>
          <w:color w:val="000000"/>
          <w:lang w:eastAsia="en-GB"/>
        </w:rPr>
      </w:pPr>
      <w:r>
        <w:rPr>
          <w:rFonts w:eastAsia="Calibri" w:cs="Arial"/>
          <w:lang w:eastAsia="en-GB"/>
        </w:rPr>
        <w:t>Data Protection Act 2018</w:t>
      </w:r>
    </w:p>
    <w:p w14:paraId="4D018DEB" w14:textId="77777777" w:rsidR="008E1F60" w:rsidRPr="008E1F60" w:rsidRDefault="008E1F60" w:rsidP="008E1F60">
      <w:pPr>
        <w:contextualSpacing/>
        <w:jc w:val="left"/>
        <w:rPr>
          <w:rFonts w:eastAsia="Arial" w:cs="Arial"/>
          <w:color w:val="000000"/>
          <w:lang w:eastAsia="en-GB"/>
        </w:rPr>
      </w:pPr>
    </w:p>
    <w:p w14:paraId="4FAE5526" w14:textId="77777777" w:rsidR="005317F7"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14:paraId="6E057868" w14:textId="77777777" w:rsidR="005317F7" w:rsidRPr="00E56AEE" w:rsidRDefault="005317F7" w:rsidP="00351D1B">
      <w:pPr>
        <w:pStyle w:val="ListParagraph"/>
        <w:numPr>
          <w:ilvl w:val="0"/>
          <w:numId w:val="4"/>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14:paraId="62E9134F" w14:textId="77777777" w:rsidR="005317F7" w:rsidRPr="00E56AEE" w:rsidRDefault="005317F7" w:rsidP="00351D1B">
      <w:pPr>
        <w:pStyle w:val="ListParagraph"/>
        <w:numPr>
          <w:ilvl w:val="0"/>
          <w:numId w:val="4"/>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14:paraId="22969C56" w14:textId="77777777" w:rsidR="005317F7" w:rsidRPr="00E56AEE" w:rsidRDefault="005317F7" w:rsidP="00351D1B">
      <w:pPr>
        <w:pStyle w:val="ListParagraph"/>
        <w:numPr>
          <w:ilvl w:val="0"/>
          <w:numId w:val="4"/>
        </w:numPr>
        <w:rPr>
          <w:rFonts w:ascii="Calibri" w:eastAsia="Calibri" w:hAnsi="Calibri" w:cs="Calibri"/>
          <w:color w:val="000000"/>
          <w:sz w:val="22"/>
          <w:szCs w:val="22"/>
          <w:lang w:eastAsia="en-GB"/>
        </w:rPr>
      </w:pPr>
      <w:r w:rsidRPr="00E56AEE">
        <w:rPr>
          <w:rFonts w:eastAsia="Arial" w:cs="Arial"/>
          <w:color w:val="000000"/>
          <w:lang w:eastAsia="en-GB"/>
        </w:rPr>
        <w:t xml:space="preserve">Ensuring that children are growing up in circumstances consistent with the provision of safe and effective </w:t>
      </w:r>
      <w:proofErr w:type="gramStart"/>
      <w:r w:rsidRPr="00E56AEE">
        <w:rPr>
          <w:rFonts w:eastAsia="Arial" w:cs="Arial"/>
          <w:color w:val="000000"/>
          <w:lang w:eastAsia="en-GB"/>
        </w:rPr>
        <w:t>care</w:t>
      </w:r>
      <w:proofErr w:type="gramEnd"/>
    </w:p>
    <w:p w14:paraId="06F85288" w14:textId="77777777" w:rsidR="005317F7" w:rsidRPr="00E56AEE" w:rsidRDefault="005317F7" w:rsidP="00351D1B">
      <w:pPr>
        <w:pStyle w:val="ListParagraph"/>
        <w:numPr>
          <w:ilvl w:val="0"/>
          <w:numId w:val="4"/>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14:paraId="7F82E339"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i/>
          <w:color w:val="000000"/>
          <w:lang w:eastAsia="en-GB"/>
        </w:rPr>
        <w:t>(Definition taken from the HM Government document ‘Working together to safeguard children 2015).</w:t>
      </w:r>
    </w:p>
    <w:p w14:paraId="5B540E45" w14:textId="77777777" w:rsidR="005317F7" w:rsidRDefault="005317F7" w:rsidP="005317F7">
      <w:pPr>
        <w:rPr>
          <w:rFonts w:eastAsia="Arial" w:cs="Arial"/>
          <w:b/>
          <w:color w:val="000000"/>
          <w:lang w:eastAsia="en-GB"/>
        </w:rPr>
      </w:pPr>
    </w:p>
    <w:p w14:paraId="42B463FA"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b/>
          <w:color w:val="000000"/>
          <w:lang w:eastAsia="en-GB"/>
        </w:rPr>
        <w:t>Policy intention</w:t>
      </w:r>
    </w:p>
    <w:p w14:paraId="1D6C51C7"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14:paraId="5F89FE9B"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Create an environment to encourage children to develop a positive </w:t>
      </w:r>
      <w:proofErr w:type="gramStart"/>
      <w:r w:rsidRPr="00E56AEE">
        <w:rPr>
          <w:rFonts w:eastAsia="Arial" w:cs="Arial"/>
          <w:color w:val="000000"/>
          <w:lang w:eastAsia="en-GB"/>
        </w:rPr>
        <w:t>self-image</w:t>
      </w:r>
      <w:proofErr w:type="gramEnd"/>
    </w:p>
    <w:p w14:paraId="4BF96CCE" w14:textId="77777777" w:rsidR="005317F7" w:rsidRPr="008E1F60"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Provide positive role models and develop a safe culture where staff are confident to raise concerns about professional </w:t>
      </w:r>
      <w:proofErr w:type="gramStart"/>
      <w:r w:rsidRPr="00E56AEE">
        <w:rPr>
          <w:rFonts w:eastAsia="Arial" w:cs="Arial"/>
          <w:color w:val="000000"/>
          <w:lang w:eastAsia="en-GB"/>
        </w:rPr>
        <w:t>conduct</w:t>
      </w:r>
      <w:proofErr w:type="gramEnd"/>
    </w:p>
    <w:p w14:paraId="3ACFF546" w14:textId="77777777" w:rsidR="008E1F60" w:rsidRPr="008E1F60" w:rsidRDefault="008E1F60" w:rsidP="008E1F60">
      <w:pPr>
        <w:pStyle w:val="ListParagraph"/>
        <w:numPr>
          <w:ilvl w:val="0"/>
          <w:numId w:val="5"/>
        </w:numPr>
        <w:jc w:val="left"/>
        <w:rPr>
          <w:rFonts w:eastAsia="Calibri" w:cs="Arial"/>
          <w:lang w:eastAsia="en-GB"/>
        </w:rPr>
      </w:pPr>
      <w:r w:rsidRPr="008E1F60">
        <w:rPr>
          <w:rFonts w:eastAsia="Arial" w:cs="Arial"/>
          <w:lang w:eastAsia="en-GB"/>
        </w:rPr>
        <w:t xml:space="preserve">Ensure all staff are able to identify the signs and indicators of abuse, including the softer signs of abuse, and know what action to </w:t>
      </w:r>
      <w:proofErr w:type="gramStart"/>
      <w:r w:rsidRPr="008E1F60">
        <w:rPr>
          <w:rFonts w:eastAsia="Arial" w:cs="Arial"/>
          <w:lang w:eastAsia="en-GB"/>
        </w:rPr>
        <w:t>take</w:t>
      </w:r>
      <w:proofErr w:type="gramEnd"/>
    </w:p>
    <w:p w14:paraId="5701617C" w14:textId="77777777" w:rsidR="005317F7" w:rsidRPr="00B64200" w:rsidRDefault="005317F7" w:rsidP="00351D1B">
      <w:pPr>
        <w:pStyle w:val="ListParagraph"/>
        <w:numPr>
          <w:ilvl w:val="0"/>
          <w:numId w:val="5"/>
        </w:numPr>
        <w:ind w:left="714" w:hanging="357"/>
        <w:jc w:val="left"/>
        <w:rPr>
          <w:rFonts w:ascii="Calibri" w:eastAsia="Calibri" w:hAnsi="Calibri" w:cs="Calibri"/>
          <w:color w:val="000000"/>
          <w:lang w:eastAsia="en-GB"/>
        </w:rPr>
      </w:pPr>
      <w:r>
        <w:rPr>
          <w:rFonts w:eastAsia="Arial" w:cs="Arial"/>
          <w:color w:val="000000"/>
          <w:lang w:eastAsia="en-GB"/>
        </w:rPr>
        <w:t xml:space="preserve">Support staff to notice the softer signs of abuse and know what action to </w:t>
      </w:r>
      <w:proofErr w:type="gramStart"/>
      <w:r>
        <w:rPr>
          <w:rFonts w:eastAsia="Arial" w:cs="Arial"/>
          <w:color w:val="000000"/>
          <w:lang w:eastAsia="en-GB"/>
        </w:rPr>
        <w:t>take</w:t>
      </w:r>
      <w:proofErr w:type="gramEnd"/>
    </w:p>
    <w:p w14:paraId="6B05B0D4"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Encourage children to develop a sense of independence and autonomy in a way that is appropriate to their age and stage of </w:t>
      </w:r>
      <w:proofErr w:type="gramStart"/>
      <w:r w:rsidRPr="00E56AEE">
        <w:rPr>
          <w:rFonts w:eastAsia="Arial" w:cs="Arial"/>
          <w:color w:val="000000"/>
          <w:lang w:eastAsia="en-GB"/>
        </w:rPr>
        <w:t>development</w:t>
      </w:r>
      <w:proofErr w:type="gramEnd"/>
    </w:p>
    <w:p w14:paraId="545DAC9A"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Provide a safe and secure environment for all </w:t>
      </w:r>
      <w:proofErr w:type="gramStart"/>
      <w:r w:rsidRPr="00E56AEE">
        <w:rPr>
          <w:rFonts w:eastAsia="Arial" w:cs="Arial"/>
          <w:color w:val="000000"/>
          <w:lang w:eastAsia="en-GB"/>
        </w:rPr>
        <w:t>children</w:t>
      </w:r>
      <w:proofErr w:type="gramEnd"/>
    </w:p>
    <w:p w14:paraId="28B365E4"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Promote tolerance and acceptance of different beliefs, cultures and </w:t>
      </w:r>
      <w:proofErr w:type="gramStart"/>
      <w:r w:rsidRPr="00E56AEE">
        <w:rPr>
          <w:rFonts w:eastAsia="Arial" w:cs="Arial"/>
          <w:color w:val="000000"/>
          <w:lang w:eastAsia="en-GB"/>
        </w:rPr>
        <w:t>communities</w:t>
      </w:r>
      <w:proofErr w:type="gramEnd"/>
    </w:p>
    <w:p w14:paraId="05589C6C"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Help children to understand how they can influence and participate in decision-making and how to promote British values through play, discussion and role </w:t>
      </w:r>
      <w:proofErr w:type="gramStart"/>
      <w:r w:rsidRPr="00E56AEE">
        <w:rPr>
          <w:rFonts w:eastAsia="Arial" w:cs="Arial"/>
          <w:color w:val="000000"/>
          <w:lang w:eastAsia="en-GB"/>
        </w:rPr>
        <w:t>modelling</w:t>
      </w:r>
      <w:proofErr w:type="gramEnd"/>
    </w:p>
    <w:p w14:paraId="33757E60"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Always listen to children</w:t>
      </w:r>
    </w:p>
    <w:p w14:paraId="3D7E09FC"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Provide an environment where practitioners are confident to identify where children and families may need intervention and seek the help they </w:t>
      </w:r>
      <w:proofErr w:type="gramStart"/>
      <w:r w:rsidRPr="00E56AEE">
        <w:rPr>
          <w:rFonts w:eastAsia="Arial" w:cs="Arial"/>
          <w:color w:val="000000"/>
          <w:lang w:eastAsia="en-GB"/>
        </w:rPr>
        <w:t>need</w:t>
      </w:r>
      <w:proofErr w:type="gramEnd"/>
    </w:p>
    <w:p w14:paraId="2751CB9C" w14:textId="77777777" w:rsidR="005317F7" w:rsidRPr="00E56AEE" w:rsidRDefault="005317F7" w:rsidP="00351D1B">
      <w:pPr>
        <w:pStyle w:val="ListParagraph"/>
        <w:numPr>
          <w:ilvl w:val="0"/>
          <w:numId w:val="5"/>
        </w:numPr>
        <w:ind w:left="714" w:hanging="357"/>
        <w:jc w:val="left"/>
        <w:rPr>
          <w:rFonts w:ascii="Calibri" w:eastAsia="Calibri" w:hAnsi="Calibri" w:cs="Calibri"/>
          <w:color w:val="000000"/>
          <w:lang w:eastAsia="en-GB"/>
        </w:rPr>
      </w:pPr>
      <w:r w:rsidRPr="00E56AEE">
        <w:rPr>
          <w:rFonts w:eastAsia="Arial" w:cs="Arial"/>
          <w:color w:val="000000"/>
          <w:lang w:eastAsia="en-GB"/>
        </w:rPr>
        <w:t>Share information with other agencies as appropriate.</w:t>
      </w:r>
    </w:p>
    <w:p w14:paraId="07FCE8F5" w14:textId="77777777" w:rsidR="005317F7" w:rsidRPr="00E04284" w:rsidRDefault="005317F7" w:rsidP="005317F7">
      <w:pPr>
        <w:rPr>
          <w:rFonts w:eastAsia="Calibri" w:cs="Arial"/>
          <w:color w:val="000000"/>
          <w:szCs w:val="22"/>
          <w:lang w:eastAsia="en-GB"/>
        </w:rPr>
      </w:pPr>
    </w:p>
    <w:p w14:paraId="0C81A4D9"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The nursery is aware that abuse does occur in our </w:t>
      </w:r>
      <w:proofErr w:type="gramStart"/>
      <w:r w:rsidRPr="00E56AEE">
        <w:rPr>
          <w:rFonts w:eastAsia="Arial" w:cs="Arial"/>
          <w:color w:val="000000"/>
          <w:lang w:eastAsia="en-GB"/>
        </w:rPr>
        <w:t>society</w:t>
      </w:r>
      <w:proofErr w:type="gramEnd"/>
      <w:r w:rsidRPr="00E56AEE">
        <w:rPr>
          <w:rFonts w:eastAsia="Arial" w:cs="Arial"/>
          <w:color w:val="000000"/>
          <w:lang w:eastAsia="en-GB"/>
        </w:rPr>
        <w:t xml:space="preserve"> and we are vigilant in identifying signs of abuse and reporting concerns. Our practitioners have a duty to protect and promote the welfare of children.</w:t>
      </w:r>
      <w:r w:rsidRPr="008E1F60">
        <w:rPr>
          <w:rFonts w:eastAsia="Arial" w:cs="Arial"/>
          <w:color w:val="000000"/>
          <w:lang w:eastAsia="en-GB"/>
        </w:rPr>
        <w:t xml:space="preserve"> </w:t>
      </w:r>
      <w:r w:rsidR="008E1F60" w:rsidRPr="008E1F60">
        <w:rPr>
          <w:rFonts w:eastAsia="Arial" w:cs="Arial"/>
          <w:lang w:eastAsia="en-GB"/>
        </w:rPr>
        <w:t xml:space="preserve">Staff working on the frontline with children and families are often the first people to identify a concern, observe changes in a child’s behaviour or receive information relating to indicators of abuse. </w:t>
      </w:r>
      <w:r w:rsidRPr="00E56AEE">
        <w:rPr>
          <w:rFonts w:eastAsia="Arial" w:cs="Arial"/>
          <w:color w:val="000000"/>
          <w:lang w:eastAsia="en-GB"/>
        </w:rPr>
        <w:t xml:space="preserve">Due to the many hours of </w:t>
      </w:r>
      <w:proofErr w:type="gramStart"/>
      <w:r w:rsidRPr="00E56AEE">
        <w:rPr>
          <w:rFonts w:eastAsia="Arial" w:cs="Arial"/>
          <w:color w:val="000000"/>
          <w:lang w:eastAsia="en-GB"/>
        </w:rPr>
        <w:t>care</w:t>
      </w:r>
      <w:proofErr w:type="gramEnd"/>
      <w:r w:rsidRPr="00E56AEE">
        <w:rPr>
          <w:rFonts w:eastAsia="Arial" w:cs="Arial"/>
          <w:color w:val="000000"/>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649DC1E4" w14:textId="77777777" w:rsidR="005317F7" w:rsidRPr="00E04284" w:rsidRDefault="005317F7" w:rsidP="005317F7">
      <w:pPr>
        <w:rPr>
          <w:rFonts w:eastAsia="Calibri" w:cs="Arial"/>
          <w:color w:val="000000"/>
          <w:szCs w:val="22"/>
          <w:lang w:eastAsia="en-GB"/>
        </w:rPr>
      </w:pPr>
    </w:p>
    <w:p w14:paraId="1324365A"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Our prime responsibility is the welfare and well-being of each child in our care. As such we believe we have a duty to the children, parents and staff to act quickly and responsibly in any instance that may come to our attention. </w:t>
      </w:r>
      <w:r w:rsidR="002C2FEC" w:rsidRPr="00902A6A">
        <w:rPr>
          <w:rFonts w:eastAsia="Arial" w:cs="Arial"/>
          <w:lang w:eastAsia="en-GB"/>
        </w:rPr>
        <w:t>This includes sharing information with any relevant agencies such as local authority services for Children’s Social Care,</w:t>
      </w:r>
      <w:r w:rsidR="002C2FEC" w:rsidRPr="00902A6A">
        <w:rPr>
          <w:rFonts w:eastAsia="Arial" w:cs="Arial"/>
          <w:color w:val="FF0000"/>
          <w:lang w:eastAsia="en-GB"/>
        </w:rPr>
        <w:t xml:space="preserve"> </w:t>
      </w:r>
      <w:r w:rsidR="002C2FEC" w:rsidRPr="002C2FEC">
        <w:rPr>
          <w:rFonts w:eastAsia="Arial" w:cs="Arial"/>
          <w:lang w:eastAsia="en-GB"/>
        </w:rPr>
        <w:t>family support</w:t>
      </w:r>
      <w:r w:rsidR="002C2FEC" w:rsidRPr="00902A6A">
        <w:rPr>
          <w:rFonts w:eastAsia="Arial" w:cs="Arial"/>
          <w:lang w:eastAsia="en-GB"/>
        </w:rPr>
        <w:t xml:space="preserve">, health professionals </w:t>
      </w:r>
      <w:r w:rsidR="002C2FEC" w:rsidRPr="002C2FEC">
        <w:rPr>
          <w:rFonts w:eastAsia="Arial" w:cs="Arial"/>
          <w:lang w:eastAsia="en-GB"/>
        </w:rPr>
        <w:t>including health visitors</w:t>
      </w:r>
      <w:r w:rsidR="002C2FEC" w:rsidRPr="00902A6A">
        <w:rPr>
          <w:rFonts w:eastAsia="Arial" w:cs="Arial"/>
          <w:lang w:eastAsia="en-GB"/>
        </w:rPr>
        <w:t xml:space="preserve"> or the police. All staff will work with other agencies in the best interest of the child, including as part of a multi-agency team, where needed.</w:t>
      </w:r>
    </w:p>
    <w:p w14:paraId="6F45CB19" w14:textId="77777777" w:rsidR="005317F7" w:rsidRPr="00E04284" w:rsidRDefault="005317F7" w:rsidP="005317F7">
      <w:pPr>
        <w:rPr>
          <w:rFonts w:eastAsia="Calibri" w:cs="Arial"/>
          <w:color w:val="000000"/>
          <w:szCs w:val="22"/>
          <w:lang w:eastAsia="en-GB"/>
        </w:rPr>
      </w:pPr>
    </w:p>
    <w:p w14:paraId="638D64F5"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The nursery aims to:</w:t>
      </w:r>
    </w:p>
    <w:p w14:paraId="4266F3FB" w14:textId="77777777" w:rsidR="005317F7" w:rsidRPr="00DE3831" w:rsidRDefault="00DE3831" w:rsidP="00351D1B">
      <w:pPr>
        <w:pStyle w:val="ListParagraph"/>
        <w:numPr>
          <w:ilvl w:val="0"/>
          <w:numId w:val="6"/>
        </w:numPr>
        <w:ind w:left="714" w:hanging="357"/>
        <w:jc w:val="left"/>
        <w:rPr>
          <w:rFonts w:ascii="Calibri" w:eastAsia="Calibri" w:hAnsi="Calibri" w:cs="Calibri"/>
          <w:color w:val="000000"/>
          <w:lang w:eastAsia="en-GB"/>
        </w:rPr>
      </w:pPr>
      <w:r w:rsidRPr="00DE3831">
        <w:rPr>
          <w:rFonts w:eastAsia="Arial" w:cs="Arial"/>
          <w:lang w:eastAsia="en-GB"/>
        </w:rPr>
        <w:t xml:space="preserve">Keep the child at the centre of all we do, providing sensitive interactions that develops builds children’s well-being, confidence and resilience. We will support children to develop an awareness of how to keep themselves safe, healthy and </w:t>
      </w:r>
      <w:r w:rsidR="00ED71DF">
        <w:rPr>
          <w:rFonts w:eastAsia="Arial" w:cs="Arial"/>
          <w:lang w:eastAsia="en-GB"/>
        </w:rPr>
        <w:t>develop</w:t>
      </w:r>
      <w:r w:rsidRPr="00DE3831">
        <w:rPr>
          <w:rFonts w:eastAsia="Arial" w:cs="Arial"/>
          <w:lang w:eastAsia="en-GB"/>
        </w:rPr>
        <w:t xml:space="preserve"> positive </w:t>
      </w:r>
      <w:proofErr w:type="gramStart"/>
      <w:r w:rsidRPr="00DE3831">
        <w:rPr>
          <w:rFonts w:eastAsia="Arial" w:cs="Arial"/>
          <w:lang w:eastAsia="en-GB"/>
        </w:rPr>
        <w:t>relationships</w:t>
      </w:r>
      <w:proofErr w:type="gramEnd"/>
    </w:p>
    <w:p w14:paraId="02AAAA05" w14:textId="77777777" w:rsidR="005317F7" w:rsidRPr="00721871"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staff are trained </w:t>
      </w:r>
      <w:r w:rsidRPr="004D1C62">
        <w:rPr>
          <w:rFonts w:eastAsia="Arial" w:cs="Arial"/>
          <w:color w:val="000000"/>
          <w:lang w:eastAsia="en-GB"/>
        </w:rPr>
        <w:t>right from induction</w:t>
      </w:r>
      <w:r>
        <w:rPr>
          <w:rFonts w:eastAsia="Arial" w:cs="Arial"/>
          <w:color w:val="000000"/>
          <w:lang w:eastAsia="en-GB"/>
        </w:rPr>
        <w:t xml:space="preserve"> </w:t>
      </w:r>
      <w:r w:rsidRPr="00E56AEE">
        <w:rPr>
          <w:rFonts w:eastAsia="Arial" w:cs="Arial"/>
          <w:color w:val="000000"/>
          <w:lang w:eastAsia="en-GB"/>
        </w:rPr>
        <w:t>to understand the child protection and safeguarding policy and procedures, are alert to identify possible signs of abuse</w:t>
      </w:r>
      <w:r>
        <w:rPr>
          <w:rFonts w:eastAsia="Arial" w:cs="Arial"/>
          <w:color w:val="000000"/>
          <w:lang w:eastAsia="en-GB"/>
        </w:rPr>
        <w:t xml:space="preserve"> (including the signs known as softer signs of abuse)</w:t>
      </w:r>
      <w:r w:rsidRPr="00E56AEE">
        <w:rPr>
          <w:rFonts w:eastAsia="Arial" w:cs="Arial"/>
          <w:color w:val="000000"/>
          <w:lang w:eastAsia="en-GB"/>
        </w:rPr>
        <w:t>, understand what is meant by child protection and are aware of the different ways in which children can be harmed, including by other children through bullying</w:t>
      </w:r>
      <w:r w:rsidR="00C8313C">
        <w:rPr>
          <w:rFonts w:eastAsia="Arial" w:cs="Arial"/>
          <w:color w:val="000000"/>
          <w:lang w:eastAsia="en-GB"/>
        </w:rPr>
        <w:t xml:space="preserve"> </w:t>
      </w:r>
      <w:r w:rsidR="00C8313C" w:rsidRPr="00C8313C">
        <w:rPr>
          <w:rFonts w:eastAsia="Arial" w:cs="Arial"/>
          <w:lang w:eastAsia="en-GB"/>
        </w:rPr>
        <w:t>(peer on peer)</w:t>
      </w:r>
      <w:r w:rsidR="00C8313C" w:rsidRPr="00902A6A">
        <w:rPr>
          <w:rFonts w:eastAsia="Arial" w:cs="Arial"/>
          <w:lang w:eastAsia="en-GB"/>
        </w:rPr>
        <w:t xml:space="preserve"> </w:t>
      </w:r>
      <w:r w:rsidRPr="00E56AEE">
        <w:rPr>
          <w:rFonts w:eastAsia="Arial" w:cs="Arial"/>
          <w:color w:val="000000"/>
          <w:lang w:eastAsia="en-GB"/>
        </w:rPr>
        <w:t xml:space="preserve">or discriminatory </w:t>
      </w:r>
      <w:proofErr w:type="gramStart"/>
      <w:r w:rsidRPr="00E56AEE">
        <w:rPr>
          <w:rFonts w:eastAsia="Arial" w:cs="Arial"/>
          <w:color w:val="000000"/>
          <w:lang w:eastAsia="en-GB"/>
        </w:rPr>
        <w:t>behaviour</w:t>
      </w:r>
      <w:proofErr w:type="gramEnd"/>
    </w:p>
    <w:p w14:paraId="68494061" w14:textId="77777777" w:rsidR="00014D2D" w:rsidRPr="009B4548" w:rsidRDefault="00014D2D" w:rsidP="00014D2D">
      <w:pPr>
        <w:pStyle w:val="ListParagraph"/>
        <w:numPr>
          <w:ilvl w:val="0"/>
          <w:numId w:val="6"/>
        </w:numPr>
        <w:ind w:left="714" w:hanging="357"/>
        <w:jc w:val="left"/>
        <w:rPr>
          <w:rFonts w:eastAsia="Arial" w:cs="Arial"/>
          <w:lang w:eastAsia="en-GB"/>
        </w:rPr>
      </w:pPr>
      <w:r w:rsidRPr="009B4548">
        <w:rPr>
          <w:rFonts w:eastAsia="Arial" w:cs="Arial"/>
          <w:lang w:eastAsia="en-GB"/>
        </w:rPr>
        <w:t xml:space="preserve">Be aware of the increased vulnerability of children with Special Educational Needs and Disabilities (SEND), isolated families and vulnerabilities in </w:t>
      </w:r>
      <w:proofErr w:type="gramStart"/>
      <w:r w:rsidRPr="009B4548">
        <w:rPr>
          <w:rFonts w:eastAsia="Arial" w:cs="Arial"/>
          <w:lang w:eastAsia="en-GB"/>
        </w:rPr>
        <w:t>families;</w:t>
      </w:r>
      <w:proofErr w:type="gramEnd"/>
      <w:r w:rsidRPr="009B4548">
        <w:rPr>
          <w:rFonts w:eastAsia="Arial" w:cs="Arial"/>
          <w:lang w:eastAsia="en-GB"/>
        </w:rPr>
        <w:t xml:space="preserve"> including the impact of toxic trio on children and Adverse Childhood Experiences (ACE’s). </w:t>
      </w:r>
    </w:p>
    <w:p w14:paraId="5D37BCC7" w14:textId="77777777" w:rsidR="005317F7" w:rsidRPr="004D1C62" w:rsidRDefault="005317F7" w:rsidP="00351D1B">
      <w:pPr>
        <w:pStyle w:val="ListParagraph"/>
        <w:numPr>
          <w:ilvl w:val="0"/>
          <w:numId w:val="6"/>
        </w:numPr>
        <w:ind w:left="714" w:hanging="357"/>
        <w:jc w:val="left"/>
        <w:rPr>
          <w:rFonts w:eastAsia="Arial" w:cs="Arial"/>
          <w:color w:val="000000"/>
          <w:lang w:eastAsia="en-GB"/>
        </w:rPr>
      </w:pPr>
      <w:r w:rsidRPr="004D1C62">
        <w:rPr>
          <w:rFonts w:eastAsia="Arial" w:cs="Arial"/>
          <w:color w:val="000000"/>
          <w:lang w:eastAsia="en-GB"/>
        </w:rPr>
        <w:t>Be aware of the increased vulnerability of children with Special Educational Needs and Disabilities (SEND)</w:t>
      </w:r>
      <w:r>
        <w:rPr>
          <w:rFonts w:eastAsia="Arial" w:cs="Arial"/>
          <w:color w:val="000000"/>
          <w:lang w:eastAsia="en-GB"/>
        </w:rPr>
        <w:t xml:space="preserve">, non-mobile children (Bruising </w:t>
      </w:r>
      <w:proofErr w:type="gramStart"/>
      <w:r>
        <w:rPr>
          <w:rFonts w:eastAsia="Arial" w:cs="Arial"/>
          <w:color w:val="000000"/>
          <w:lang w:eastAsia="en-GB"/>
        </w:rPr>
        <w:t xml:space="preserve">Protocol) </w:t>
      </w:r>
      <w:r w:rsidRPr="004D1C62">
        <w:rPr>
          <w:rFonts w:eastAsia="Arial" w:cs="Arial"/>
          <w:color w:val="000000"/>
          <w:lang w:eastAsia="en-GB"/>
        </w:rPr>
        <w:t xml:space="preserve"> and</w:t>
      </w:r>
      <w:proofErr w:type="gramEnd"/>
      <w:r w:rsidRPr="004D1C62">
        <w:rPr>
          <w:rFonts w:eastAsia="Arial" w:cs="Arial"/>
          <w:color w:val="000000"/>
          <w:lang w:eastAsia="en-GB"/>
        </w:rPr>
        <w:t xml:space="preserve"> other vulnerable or isolated families and children </w:t>
      </w:r>
    </w:p>
    <w:p w14:paraId="3E521295" w14:textId="77777777" w:rsidR="00416E0D" w:rsidRPr="00416E0D" w:rsidRDefault="00416E0D" w:rsidP="00416E0D">
      <w:pPr>
        <w:pStyle w:val="ListParagraph"/>
        <w:numPr>
          <w:ilvl w:val="0"/>
          <w:numId w:val="6"/>
        </w:numPr>
        <w:ind w:left="714" w:hanging="357"/>
        <w:jc w:val="left"/>
        <w:rPr>
          <w:rFonts w:eastAsia="Calibri" w:cs="Arial"/>
          <w:lang w:eastAsia="en-GB"/>
        </w:rPr>
      </w:pPr>
      <w:r w:rsidRPr="00416E0D">
        <w:rPr>
          <w:rFonts w:eastAsia="Arial" w:cs="Arial"/>
          <w:lang w:eastAsia="en-GB"/>
        </w:rPr>
        <w:t xml:space="preserve">Ensure that all staff feel confident and supported to act in the best interest of the child; maintaining professional curiosity around welfare of children and share </w:t>
      </w:r>
      <w:proofErr w:type="gramStart"/>
      <w:r w:rsidRPr="00416E0D">
        <w:rPr>
          <w:rFonts w:eastAsia="Arial" w:cs="Arial"/>
          <w:lang w:eastAsia="en-GB"/>
        </w:rPr>
        <w:t>information, and</w:t>
      </w:r>
      <w:proofErr w:type="gramEnd"/>
      <w:r w:rsidRPr="00416E0D">
        <w:rPr>
          <w:rFonts w:eastAsia="Arial" w:cs="Arial"/>
          <w:lang w:eastAsia="en-GB"/>
        </w:rPr>
        <w:t xml:space="preserve"> seek the help that the child may need at the earliest opportunity.</w:t>
      </w:r>
    </w:p>
    <w:p w14:paraId="6D9FB45E" w14:textId="77777777" w:rsidR="005317F7" w:rsidRPr="00E56AEE"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all staff feel confident and supported to act in the best interest of the child, share information and seek the help that the child may </w:t>
      </w:r>
      <w:proofErr w:type="gramStart"/>
      <w:r w:rsidRPr="00E56AEE">
        <w:rPr>
          <w:rFonts w:eastAsia="Arial" w:cs="Arial"/>
          <w:color w:val="000000"/>
          <w:lang w:eastAsia="en-GB"/>
        </w:rPr>
        <w:t>need</w:t>
      </w:r>
      <w:proofErr w:type="gramEnd"/>
    </w:p>
    <w:p w14:paraId="7B5B3779" w14:textId="77777777" w:rsidR="003614F3" w:rsidRPr="003614F3" w:rsidRDefault="005317F7" w:rsidP="002C00EE">
      <w:pPr>
        <w:pStyle w:val="ListParagraph"/>
        <w:numPr>
          <w:ilvl w:val="0"/>
          <w:numId w:val="6"/>
        </w:numPr>
        <w:ind w:left="714" w:hanging="357"/>
        <w:jc w:val="left"/>
        <w:rPr>
          <w:rFonts w:ascii="Calibri" w:eastAsia="Calibri" w:hAnsi="Calibri" w:cs="Calibri"/>
          <w:color w:val="000000"/>
          <w:lang w:eastAsia="en-GB"/>
        </w:rPr>
      </w:pPr>
      <w:r w:rsidRPr="003614F3">
        <w:rPr>
          <w:rFonts w:eastAsia="Arial" w:cs="Arial"/>
          <w:color w:val="000000"/>
          <w:lang w:eastAsia="en-GB"/>
        </w:rPr>
        <w:t>Ensure that all staff are familiar and updated regularly with child protection training and procedures and kept informed of changes to local/national procedures</w:t>
      </w:r>
      <w:r w:rsidR="003614F3" w:rsidRPr="003614F3">
        <w:rPr>
          <w:rFonts w:eastAsia="Arial" w:cs="Arial"/>
          <w:color w:val="000000"/>
          <w:lang w:eastAsia="en-GB"/>
        </w:rPr>
        <w:t>.</w:t>
      </w:r>
    </w:p>
    <w:p w14:paraId="3FE23BFE" w14:textId="2F697285" w:rsidR="005317F7" w:rsidRPr="003614F3" w:rsidRDefault="005317F7" w:rsidP="002C00EE">
      <w:pPr>
        <w:pStyle w:val="ListParagraph"/>
        <w:numPr>
          <w:ilvl w:val="0"/>
          <w:numId w:val="6"/>
        </w:numPr>
        <w:ind w:left="714" w:hanging="357"/>
        <w:jc w:val="left"/>
        <w:rPr>
          <w:rFonts w:ascii="Calibri" w:eastAsia="Calibri" w:hAnsi="Calibri" w:cs="Calibri"/>
          <w:color w:val="000000"/>
          <w:lang w:eastAsia="en-GB"/>
        </w:rPr>
      </w:pPr>
      <w:r w:rsidRPr="003614F3">
        <w:rPr>
          <w:rFonts w:eastAsia="Arial" w:cs="Arial"/>
          <w:color w:val="000000"/>
          <w:lang w:eastAsia="en-GB"/>
        </w:rPr>
        <w:t xml:space="preserve">Make any child protection referrals in a timely way, sharing relevant information as necessary in line with procedures set out by the </w:t>
      </w:r>
      <w:r w:rsidR="006C3335" w:rsidRPr="003614F3">
        <w:rPr>
          <w:rFonts w:eastAsia="Arial" w:cs="Arial"/>
          <w:b/>
          <w:color w:val="000000"/>
          <w:lang w:eastAsia="en-GB"/>
        </w:rPr>
        <w:t>Hampshire</w:t>
      </w:r>
      <w:r w:rsidRPr="003614F3">
        <w:rPr>
          <w:rFonts w:eastAsia="Arial" w:cs="Arial"/>
          <w:color w:val="000000"/>
          <w:lang w:eastAsia="en-GB"/>
        </w:rPr>
        <w:t xml:space="preserve"> Safeguarding Children Board </w:t>
      </w:r>
    </w:p>
    <w:p w14:paraId="65244973" w14:textId="77777777" w:rsidR="005317F7" w:rsidRPr="00E56AEE"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referrals relating to extremism to the police (or the Government helpline) in a timely way, sharing relevant information as </w:t>
      </w:r>
      <w:proofErr w:type="gramStart"/>
      <w:r w:rsidRPr="00E56AEE">
        <w:rPr>
          <w:rFonts w:eastAsia="Arial" w:cs="Arial"/>
          <w:color w:val="000000"/>
          <w:lang w:eastAsia="en-GB"/>
        </w:rPr>
        <w:t>appropriate</w:t>
      </w:r>
      <w:proofErr w:type="gramEnd"/>
      <w:r w:rsidRPr="00E56AEE">
        <w:rPr>
          <w:rFonts w:eastAsia="Arial" w:cs="Arial"/>
          <w:color w:val="000000"/>
          <w:lang w:eastAsia="en-GB"/>
        </w:rPr>
        <w:t xml:space="preserve"> </w:t>
      </w:r>
    </w:p>
    <w:p w14:paraId="3C22BA3D" w14:textId="77777777" w:rsidR="005317F7" w:rsidRPr="00DA7083"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information is shared only with those people who need to know in order to protect the child and act in their best </w:t>
      </w:r>
      <w:proofErr w:type="gramStart"/>
      <w:r w:rsidRPr="00E56AEE">
        <w:rPr>
          <w:rFonts w:eastAsia="Arial" w:cs="Arial"/>
          <w:color w:val="000000"/>
          <w:lang w:eastAsia="en-GB"/>
        </w:rPr>
        <w:t>interest</w:t>
      </w:r>
      <w:proofErr w:type="gramEnd"/>
      <w:r w:rsidRPr="00E56AEE">
        <w:rPr>
          <w:rFonts w:eastAsia="Arial" w:cs="Arial"/>
          <w:color w:val="000000"/>
          <w:lang w:eastAsia="en-GB"/>
        </w:rPr>
        <w:t xml:space="preserve"> </w:t>
      </w:r>
    </w:p>
    <w:p w14:paraId="1B4F7A7F" w14:textId="77777777" w:rsidR="00CA0295" w:rsidRPr="00CA0295" w:rsidRDefault="00CA0295" w:rsidP="00CA0295">
      <w:pPr>
        <w:pStyle w:val="ListParagraph"/>
        <w:numPr>
          <w:ilvl w:val="0"/>
          <w:numId w:val="6"/>
        </w:numPr>
        <w:ind w:left="714" w:hanging="357"/>
        <w:jc w:val="left"/>
        <w:rPr>
          <w:rFonts w:eastAsia="Arial" w:cs="Arial"/>
          <w:lang w:eastAsia="en-GB"/>
        </w:rPr>
      </w:pPr>
      <w:r w:rsidRPr="00CA0295">
        <w:rPr>
          <w:rFonts w:eastAsia="Arial" w:cs="Arial"/>
          <w:lang w:eastAsia="en-GB"/>
        </w:rPr>
        <w:lastRenderedPageBreak/>
        <w:t xml:space="preserve">Keep the setting safe online using appropriate filters, checks and safeguards, monitoring access </w:t>
      </w:r>
      <w:proofErr w:type="gramStart"/>
      <w:r w:rsidRPr="00CA0295">
        <w:rPr>
          <w:rFonts w:eastAsia="Arial" w:cs="Arial"/>
          <w:lang w:eastAsia="en-GB"/>
        </w:rPr>
        <w:t>at all times</w:t>
      </w:r>
      <w:proofErr w:type="gramEnd"/>
      <w:r w:rsidRPr="00CA0295">
        <w:rPr>
          <w:rFonts w:eastAsia="Arial" w:cs="Arial"/>
          <w:lang w:eastAsia="en-GB"/>
        </w:rPr>
        <w:t xml:space="preserve"> and maintaining safeguards around the use of technology by staff, parents and visitors in the setting.</w:t>
      </w:r>
    </w:p>
    <w:p w14:paraId="531B26CA" w14:textId="77777777" w:rsidR="005317F7" w:rsidRPr="00E56AEE"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children are never placed at risk while in the charge of nursery </w:t>
      </w:r>
      <w:proofErr w:type="gramStart"/>
      <w:r w:rsidRPr="00E56AEE">
        <w:rPr>
          <w:rFonts w:eastAsia="Arial" w:cs="Arial"/>
          <w:color w:val="000000"/>
          <w:lang w:eastAsia="en-GB"/>
        </w:rPr>
        <w:t>staff</w:t>
      </w:r>
      <w:proofErr w:type="gramEnd"/>
    </w:p>
    <w:p w14:paraId="53ABE641" w14:textId="77777777" w:rsidR="005317F7" w:rsidRPr="004D1C62" w:rsidRDefault="005317F7" w:rsidP="00351D1B">
      <w:pPr>
        <w:pStyle w:val="ListParagraph"/>
        <w:numPr>
          <w:ilvl w:val="0"/>
          <w:numId w:val="6"/>
        </w:numPr>
        <w:ind w:left="714" w:hanging="357"/>
        <w:jc w:val="left"/>
        <w:rPr>
          <w:rFonts w:eastAsia="Arial" w:cs="Arial"/>
          <w:color w:val="000000"/>
          <w:lang w:eastAsia="en-GB"/>
        </w:rPr>
      </w:pPr>
      <w:r w:rsidRPr="004D1C62">
        <w:rPr>
          <w:rFonts w:eastAsia="Arial" w:cs="Arial"/>
          <w:color w:val="000000"/>
          <w:lang w:eastAsia="en-GB"/>
        </w:rPr>
        <w:t>Identify changes in staff behaviour and act on these as per the Staff Behaviour Policy</w:t>
      </w:r>
    </w:p>
    <w:p w14:paraId="04AD2169" w14:textId="77777777" w:rsidR="00233E9B" w:rsidRPr="00233E9B" w:rsidRDefault="00233E9B" w:rsidP="00233E9B">
      <w:pPr>
        <w:pStyle w:val="ListParagraph"/>
        <w:numPr>
          <w:ilvl w:val="0"/>
          <w:numId w:val="6"/>
        </w:numPr>
        <w:ind w:left="714" w:hanging="357"/>
        <w:jc w:val="left"/>
        <w:rPr>
          <w:rFonts w:eastAsia="Calibri" w:cs="Arial"/>
          <w:lang w:eastAsia="en-GB"/>
        </w:rPr>
      </w:pPr>
      <w:r w:rsidRPr="00233E9B">
        <w:rPr>
          <w:rFonts w:eastAsia="Arial" w:cs="Arial"/>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00E76BCD" w14:textId="77777777" w:rsidR="005317F7" w:rsidRPr="00E56AEE"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parents are fully aware of child protection policies and procedures when they register with the nursery and are kept informed of all updates when they </w:t>
      </w:r>
      <w:proofErr w:type="gramStart"/>
      <w:r w:rsidRPr="00E56AEE">
        <w:rPr>
          <w:rFonts w:eastAsia="Arial" w:cs="Arial"/>
          <w:color w:val="000000"/>
          <w:lang w:eastAsia="en-GB"/>
        </w:rPr>
        <w:t>occur</w:t>
      </w:r>
      <w:proofErr w:type="gramEnd"/>
      <w:r w:rsidRPr="00E56AEE">
        <w:rPr>
          <w:rFonts w:eastAsia="Arial" w:cs="Arial"/>
          <w:color w:val="000000"/>
          <w:lang w:eastAsia="en-GB"/>
        </w:rPr>
        <w:t xml:space="preserve">  </w:t>
      </w:r>
    </w:p>
    <w:p w14:paraId="491F42DB" w14:textId="77777777" w:rsidR="005317F7" w:rsidRPr="00E56AEE" w:rsidRDefault="005317F7" w:rsidP="00351D1B">
      <w:pPr>
        <w:pStyle w:val="ListParagraph"/>
        <w:numPr>
          <w:ilvl w:val="0"/>
          <w:numId w:val="6"/>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Regularly review and update this policy with staff and parents where appropriate and make sure it complies with any legal requirements and any guidance or procedures issued by the </w:t>
      </w:r>
      <w:r w:rsidR="006C3335">
        <w:rPr>
          <w:rFonts w:eastAsia="Arial" w:cs="Arial"/>
          <w:b/>
          <w:color w:val="000000"/>
          <w:lang w:eastAsia="en-GB"/>
        </w:rPr>
        <w:t>Hampshire</w:t>
      </w:r>
      <w:r w:rsidRPr="00E56AEE">
        <w:rPr>
          <w:rFonts w:eastAsia="Arial" w:cs="Arial"/>
          <w:color w:val="000000"/>
          <w:lang w:eastAsia="en-GB"/>
        </w:rPr>
        <w:t xml:space="preserve"> Safeguarding Children Board.</w:t>
      </w:r>
    </w:p>
    <w:p w14:paraId="4F54ABEB" w14:textId="77777777" w:rsidR="005317F7" w:rsidRPr="00E04284" w:rsidRDefault="005317F7" w:rsidP="005317F7">
      <w:pPr>
        <w:rPr>
          <w:rFonts w:eastAsia="Calibri" w:cs="Arial"/>
          <w:color w:val="000000"/>
          <w:szCs w:val="22"/>
          <w:lang w:eastAsia="en-GB"/>
        </w:rPr>
      </w:pPr>
    </w:p>
    <w:p w14:paraId="7E542BF0" w14:textId="77777777" w:rsidR="005317F7" w:rsidRPr="004D1C62" w:rsidRDefault="005317F7" w:rsidP="005317F7">
      <w:pPr>
        <w:rPr>
          <w:rFonts w:eastAsia="Arial" w:cs="Arial"/>
          <w:color w:val="000000"/>
          <w:lang w:eastAsia="en-GB"/>
        </w:rPr>
      </w:pPr>
      <w:r w:rsidRPr="00E56AEE">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w:t>
      </w:r>
      <w:r w:rsidR="006C3335">
        <w:rPr>
          <w:rFonts w:eastAsia="Arial" w:cs="Arial"/>
          <w:color w:val="000000"/>
          <w:lang w:eastAsia="en-GB"/>
        </w:rPr>
        <w:t xml:space="preserve"> </w:t>
      </w:r>
      <w:r w:rsidRPr="004D1C62">
        <w:rPr>
          <w:rFonts w:eastAsia="Arial" w:cs="Arial"/>
          <w:color w:val="000000"/>
          <w:lang w:eastAsia="en-GB"/>
        </w:rPr>
        <w:t>and support them to learn how to keep themselves safe.</w:t>
      </w:r>
    </w:p>
    <w:p w14:paraId="7E2680A8" w14:textId="77777777" w:rsidR="005317F7" w:rsidRPr="00E04284" w:rsidRDefault="005317F7" w:rsidP="005317F7">
      <w:pPr>
        <w:rPr>
          <w:rFonts w:eastAsia="Calibri" w:cs="Arial"/>
          <w:color w:val="000000"/>
          <w:szCs w:val="22"/>
          <w:lang w:eastAsia="en-GB"/>
        </w:rPr>
      </w:pPr>
    </w:p>
    <w:p w14:paraId="2622B195" w14:textId="77777777" w:rsidR="005317F7" w:rsidRPr="00E56AEE" w:rsidRDefault="005317F7" w:rsidP="005317F7">
      <w:pPr>
        <w:keepNext/>
        <w:rPr>
          <w:rFonts w:ascii="Calibri" w:eastAsia="Calibri" w:hAnsi="Calibri" w:cs="Calibri"/>
          <w:color w:val="000000"/>
          <w:sz w:val="22"/>
          <w:szCs w:val="22"/>
          <w:lang w:eastAsia="en-GB"/>
        </w:rPr>
      </w:pPr>
      <w:r w:rsidRPr="00E56AEE">
        <w:rPr>
          <w:rFonts w:eastAsia="Arial" w:cs="Arial"/>
          <w:b/>
          <w:color w:val="000000"/>
          <w:lang w:eastAsia="en-GB"/>
        </w:rPr>
        <w:t>Contact telephone numbers</w:t>
      </w:r>
    </w:p>
    <w:p w14:paraId="1C03610C" w14:textId="72A34335" w:rsidR="005317F7" w:rsidRDefault="005317F7" w:rsidP="005317F7">
      <w:pPr>
        <w:rPr>
          <w:rFonts w:eastAsia="Arial" w:cs="Arial"/>
          <w:b/>
          <w:color w:val="000000"/>
          <w:lang w:eastAsia="en-GB"/>
        </w:rPr>
      </w:pPr>
      <w:r w:rsidRPr="00E56AEE">
        <w:rPr>
          <w:rFonts w:eastAsia="Arial" w:cs="Arial"/>
          <w:color w:val="000000"/>
          <w:lang w:eastAsia="en-GB"/>
        </w:rPr>
        <w:t xml:space="preserve">Local authority children’s social care team </w:t>
      </w:r>
      <w:r w:rsidR="000E2941">
        <w:rPr>
          <w:rFonts w:eastAsia="Arial" w:cs="Arial"/>
          <w:b/>
          <w:color w:val="000000"/>
          <w:lang w:eastAsia="en-GB"/>
        </w:rPr>
        <w:t>0300 555 1384 out of hours 0300 555 1373</w:t>
      </w:r>
    </w:p>
    <w:p w14:paraId="48AEBA83" w14:textId="77777777" w:rsidR="003E1E6C" w:rsidRDefault="003E1E6C" w:rsidP="005317F7">
      <w:pPr>
        <w:rPr>
          <w:rFonts w:eastAsia="Arial" w:cs="Arial"/>
          <w:color w:val="000000"/>
          <w:lang w:eastAsia="en-GB"/>
        </w:rPr>
      </w:pPr>
      <w:r>
        <w:rPr>
          <w:rFonts w:eastAsia="Arial" w:cs="Arial"/>
          <w:color w:val="000000"/>
          <w:lang w:eastAsia="en-GB"/>
        </w:rPr>
        <w:t>Local authority Inter Agency Referral Form:</w:t>
      </w:r>
    </w:p>
    <w:p w14:paraId="7236136C" w14:textId="77777777" w:rsidR="00DE1EAD" w:rsidRDefault="00000000" w:rsidP="005317F7">
      <w:pPr>
        <w:rPr>
          <w:rFonts w:eastAsia="Arial" w:cs="Arial"/>
          <w:color w:val="000000"/>
          <w:lang w:eastAsia="en-GB"/>
        </w:rPr>
      </w:pPr>
      <w:hyperlink r:id="rId8" w:history="1">
        <w:r w:rsidR="00DE1EAD" w:rsidRPr="008D58D4">
          <w:rPr>
            <w:rStyle w:val="Hyperlink"/>
            <w:rFonts w:eastAsia="Arial" w:cs="Arial"/>
            <w:lang w:eastAsia="en-GB"/>
          </w:rPr>
          <w:t>https://forms.hants.gov.uk/en/AchieveForms/?form_uri=sandbox-publish://AF-Process-7e6115a7-b0ba-484d-991f-084c1248ac72/AF-Stage-52cf8e73-0daf-47d4-bb55-0fdad856d3e6/definition.json&amp;redirectlink=/en&amp;cancelRedirectLink=/en</w:t>
        </w:r>
      </w:hyperlink>
    </w:p>
    <w:p w14:paraId="1F93FC4A" w14:textId="77777777" w:rsidR="00A71220" w:rsidRDefault="00A71220" w:rsidP="005317F7">
      <w:pPr>
        <w:rPr>
          <w:rFonts w:cs="Arial"/>
          <w:b/>
          <w:color w:val="222222"/>
          <w:shd w:val="clear" w:color="auto" w:fill="F8F8F8"/>
        </w:rPr>
      </w:pPr>
      <w:r>
        <w:rPr>
          <w:rFonts w:eastAsia="Arial" w:cs="Arial"/>
          <w:color w:val="000000"/>
          <w:lang w:eastAsia="en-GB"/>
        </w:rPr>
        <w:t xml:space="preserve">Local authority children’s social care team out of hours </w:t>
      </w:r>
      <w:r w:rsidRPr="00A71220">
        <w:rPr>
          <w:rFonts w:cs="Arial"/>
          <w:b/>
          <w:color w:val="222222"/>
          <w:shd w:val="clear" w:color="auto" w:fill="F8F8F8"/>
        </w:rPr>
        <w:t>0300 555 1373</w:t>
      </w:r>
    </w:p>
    <w:p w14:paraId="0B4265A6" w14:textId="77777777" w:rsidR="00A71220" w:rsidRPr="00A71220" w:rsidRDefault="00A71220" w:rsidP="005317F7">
      <w:pPr>
        <w:rPr>
          <w:rFonts w:ascii="Calibri" w:eastAsia="Calibri" w:hAnsi="Calibri" w:cs="Calibri"/>
          <w:b/>
          <w:color w:val="000000"/>
          <w:sz w:val="22"/>
          <w:szCs w:val="22"/>
          <w:lang w:eastAsia="en-GB"/>
        </w:rPr>
      </w:pPr>
      <w:r>
        <w:rPr>
          <w:rFonts w:cs="Arial"/>
          <w:b/>
          <w:color w:val="222222"/>
          <w:shd w:val="clear" w:color="auto" w:fill="F8F8F8"/>
        </w:rPr>
        <w:t>In emergency call 999</w:t>
      </w:r>
    </w:p>
    <w:p w14:paraId="0D423EB7" w14:textId="77777777" w:rsidR="005317F7" w:rsidRDefault="005317F7" w:rsidP="005317F7">
      <w:pPr>
        <w:rPr>
          <w:rFonts w:eastAsia="Arial" w:cs="Arial"/>
          <w:b/>
          <w:color w:val="000000"/>
          <w:lang w:eastAsia="en-GB"/>
        </w:rPr>
      </w:pPr>
      <w:r w:rsidRPr="00E56AEE">
        <w:rPr>
          <w:rFonts w:eastAsia="Arial" w:cs="Arial"/>
          <w:color w:val="000000"/>
          <w:lang w:eastAsia="en-GB"/>
        </w:rPr>
        <w:t>Local authority Designated Officer (LADO)</w:t>
      </w:r>
      <w:r w:rsidR="00156BD9">
        <w:rPr>
          <w:rFonts w:eastAsia="Arial" w:cs="Arial"/>
          <w:color w:val="000000"/>
          <w:lang w:eastAsia="en-GB"/>
        </w:rPr>
        <w:t xml:space="preserve"> </w:t>
      </w:r>
      <w:r w:rsidR="006C3335">
        <w:rPr>
          <w:rFonts w:eastAsia="Arial" w:cs="Arial"/>
          <w:b/>
          <w:color w:val="000000"/>
          <w:lang w:eastAsia="en-GB"/>
        </w:rPr>
        <w:t>01962 876364 (Marc Blackwell or Barbara Piddington)</w:t>
      </w:r>
    </w:p>
    <w:p w14:paraId="416CA8CE" w14:textId="77777777" w:rsidR="00156BD9" w:rsidRDefault="00156BD9" w:rsidP="005317F7">
      <w:pPr>
        <w:rPr>
          <w:rFonts w:eastAsia="Arial" w:cs="Arial"/>
          <w:color w:val="000000"/>
          <w:lang w:eastAsia="en-GB"/>
        </w:rPr>
      </w:pPr>
      <w:r>
        <w:rPr>
          <w:rFonts w:eastAsia="Arial" w:cs="Arial"/>
          <w:color w:val="000000"/>
          <w:lang w:eastAsia="en-GB"/>
        </w:rPr>
        <w:t>LADO Notification Form:</w:t>
      </w:r>
    </w:p>
    <w:p w14:paraId="0094B4C4" w14:textId="77777777" w:rsidR="00156BD9" w:rsidRPr="00156BD9" w:rsidRDefault="00000000" w:rsidP="005317F7">
      <w:pPr>
        <w:rPr>
          <w:rFonts w:eastAsia="Calibri" w:cs="Arial"/>
          <w:color w:val="000000"/>
          <w:lang w:eastAsia="en-GB"/>
        </w:rPr>
      </w:pPr>
      <w:hyperlink r:id="rId9" w:history="1">
        <w:r w:rsidR="00156BD9" w:rsidRPr="00156BD9">
          <w:rPr>
            <w:rStyle w:val="Hyperlink"/>
            <w:rFonts w:eastAsia="Calibri" w:cs="Arial"/>
            <w:lang w:eastAsia="en-GB"/>
          </w:rPr>
          <w:t>https://forms.hants.gov.uk/en/AchieveForms/?form_uri=sandbox-publish://AF-Process-c8d4175e-e440-4cdd-9968-349c655374b9/AF-Stage-64282b4d-4083-4e7c-9c4e-1a25a6a74599/definition.json&amp;redirectlink=/en&amp;cancelRedirectLink=/en</w:t>
        </w:r>
      </w:hyperlink>
    </w:p>
    <w:p w14:paraId="63E77315" w14:textId="77777777" w:rsidR="00376D32" w:rsidRDefault="00376D32" w:rsidP="005317F7">
      <w:pPr>
        <w:keepNext/>
        <w:rPr>
          <w:rFonts w:eastAsia="Arial" w:cs="Arial"/>
          <w:color w:val="000000"/>
          <w:lang w:eastAsia="en-GB"/>
        </w:rPr>
      </w:pPr>
      <w:r>
        <w:rPr>
          <w:rFonts w:eastAsia="Arial" w:cs="Arial"/>
          <w:color w:val="000000"/>
          <w:lang w:eastAsia="en-GB"/>
        </w:rPr>
        <w:t xml:space="preserve">Local Early Help Services: </w:t>
      </w:r>
    </w:p>
    <w:p w14:paraId="4136C918" w14:textId="77777777" w:rsidR="005317F7" w:rsidRPr="00156BD9" w:rsidRDefault="005317F7" w:rsidP="005317F7">
      <w:pPr>
        <w:keepNext/>
        <w:rPr>
          <w:rFonts w:eastAsia="Calibri" w:cs="Arial"/>
          <w:color w:val="000000"/>
          <w:lang w:eastAsia="en-GB"/>
        </w:rPr>
      </w:pPr>
      <w:r w:rsidRPr="00156BD9">
        <w:rPr>
          <w:rFonts w:eastAsia="Arial" w:cs="Arial"/>
          <w:color w:val="000000"/>
          <w:lang w:eastAsia="en-GB"/>
        </w:rPr>
        <w:t xml:space="preserve">Ofsted </w:t>
      </w:r>
      <w:r w:rsidRPr="00156BD9">
        <w:rPr>
          <w:rFonts w:eastAsia="Arial" w:cs="Arial"/>
          <w:b/>
          <w:color w:val="222222"/>
          <w:lang w:eastAsia="en-GB"/>
        </w:rPr>
        <w:t>0300 123 1231</w:t>
      </w:r>
    </w:p>
    <w:p w14:paraId="6DCD6233" w14:textId="77777777" w:rsidR="005317F7" w:rsidRPr="00E56AEE" w:rsidRDefault="006C3335" w:rsidP="005317F7">
      <w:pPr>
        <w:rPr>
          <w:rFonts w:ascii="Calibri" w:eastAsia="Calibri" w:hAnsi="Calibri" w:cs="Calibri"/>
          <w:color w:val="000000"/>
          <w:sz w:val="22"/>
          <w:szCs w:val="22"/>
          <w:lang w:eastAsia="en-GB"/>
        </w:rPr>
      </w:pPr>
      <w:r>
        <w:rPr>
          <w:rFonts w:eastAsia="Arial" w:cs="Arial"/>
          <w:color w:val="000000"/>
          <w:lang w:eastAsia="en-GB"/>
        </w:rPr>
        <w:t>Hampshire</w:t>
      </w:r>
      <w:r w:rsidR="005317F7" w:rsidRPr="00E56AEE">
        <w:rPr>
          <w:rFonts w:eastAsia="Arial" w:cs="Arial"/>
          <w:color w:val="000000"/>
          <w:lang w:eastAsia="en-GB"/>
        </w:rPr>
        <w:t xml:space="preserve"> Safeguarding Children Board (LSCB) </w:t>
      </w:r>
      <w:r>
        <w:rPr>
          <w:rFonts w:eastAsia="Arial" w:cs="Arial"/>
          <w:b/>
          <w:color w:val="000000"/>
          <w:lang w:eastAsia="en-GB"/>
        </w:rPr>
        <w:t>01962 876355</w:t>
      </w:r>
    </w:p>
    <w:p w14:paraId="7B3D3F7A"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Non-emergency police</w:t>
      </w:r>
      <w:r w:rsidRPr="00E56AEE">
        <w:rPr>
          <w:rFonts w:eastAsia="Arial" w:cs="Arial"/>
          <w:b/>
          <w:color w:val="000000"/>
          <w:lang w:eastAsia="en-GB"/>
        </w:rPr>
        <w:t xml:space="preserve"> 101 </w:t>
      </w:r>
    </w:p>
    <w:p w14:paraId="77B91C62" w14:textId="77777777" w:rsidR="005317F7" w:rsidRDefault="005317F7" w:rsidP="005317F7">
      <w:pPr>
        <w:rPr>
          <w:rFonts w:eastAsia="Arial" w:cs="Arial"/>
          <w:b/>
          <w:color w:val="000000"/>
          <w:lang w:eastAsia="en-GB"/>
        </w:rPr>
      </w:pPr>
      <w:r w:rsidRPr="00E56AEE">
        <w:rPr>
          <w:rFonts w:eastAsia="Arial" w:cs="Arial"/>
          <w:color w:val="000000"/>
          <w:lang w:eastAsia="en-GB"/>
        </w:rPr>
        <w:t>Government helpline for extremism concerns</w:t>
      </w:r>
      <w:r w:rsidRPr="00E56AEE">
        <w:rPr>
          <w:rFonts w:eastAsia="Arial" w:cs="Arial"/>
          <w:b/>
          <w:color w:val="000000"/>
          <w:lang w:eastAsia="en-GB"/>
        </w:rPr>
        <w:t xml:space="preserve"> 020 7340 7264</w:t>
      </w:r>
    </w:p>
    <w:p w14:paraId="1382DF8E" w14:textId="77777777" w:rsidR="00AD46B8" w:rsidRPr="00902A6A" w:rsidRDefault="00AD46B8" w:rsidP="00AD46B8">
      <w:pPr>
        <w:jc w:val="left"/>
        <w:rPr>
          <w:rFonts w:eastAsia="Calibri" w:cs="Arial"/>
          <w:sz w:val="22"/>
          <w:szCs w:val="22"/>
          <w:lang w:eastAsia="en-GB"/>
        </w:rPr>
      </w:pPr>
      <w:r w:rsidRPr="00AD46B8">
        <w:rPr>
          <w:rFonts w:eastAsia="Arial" w:cs="Arial"/>
          <w:lang w:eastAsia="en-GB"/>
        </w:rPr>
        <w:t>Child exploitation and Online protection command (CEOP)</w:t>
      </w:r>
      <w:r w:rsidRPr="00AD46B8">
        <w:rPr>
          <w:rFonts w:eastAsia="Arial" w:cs="Arial"/>
          <w:b/>
          <w:lang w:eastAsia="en-GB"/>
        </w:rPr>
        <w:t xml:space="preserve"> https://www.ceop.police.uk/safety-centre/</w:t>
      </w:r>
    </w:p>
    <w:p w14:paraId="1EC6F91E" w14:textId="77777777" w:rsidR="00AD46B8" w:rsidRPr="00E56AEE" w:rsidRDefault="00AD46B8" w:rsidP="005317F7">
      <w:pPr>
        <w:rPr>
          <w:rFonts w:ascii="Calibri" w:eastAsia="Calibri" w:hAnsi="Calibri" w:cs="Calibri"/>
          <w:color w:val="000000"/>
          <w:sz w:val="22"/>
          <w:szCs w:val="22"/>
          <w:lang w:eastAsia="en-GB"/>
        </w:rPr>
      </w:pPr>
    </w:p>
    <w:p w14:paraId="524FC605" w14:textId="77777777" w:rsidR="005317F7" w:rsidRPr="00E04284" w:rsidRDefault="005317F7" w:rsidP="005317F7">
      <w:pPr>
        <w:rPr>
          <w:rFonts w:eastAsia="Calibri" w:cs="Arial"/>
          <w:color w:val="000000"/>
          <w:szCs w:val="22"/>
          <w:lang w:eastAsia="en-GB"/>
        </w:rPr>
      </w:pPr>
    </w:p>
    <w:p w14:paraId="596C8AA7" w14:textId="77777777" w:rsidR="005317F7" w:rsidRPr="00E56AEE" w:rsidRDefault="005317F7" w:rsidP="005317F7">
      <w:pPr>
        <w:keepNext/>
        <w:rPr>
          <w:rFonts w:ascii="Calibri" w:eastAsia="Calibri" w:hAnsi="Calibri" w:cs="Calibri"/>
          <w:color w:val="000000"/>
          <w:sz w:val="22"/>
          <w:szCs w:val="22"/>
          <w:lang w:eastAsia="en-GB"/>
        </w:rPr>
      </w:pPr>
      <w:r w:rsidRPr="00E56AEE">
        <w:rPr>
          <w:rFonts w:eastAsia="Arial" w:cs="Arial"/>
          <w:b/>
          <w:color w:val="000000"/>
          <w:lang w:eastAsia="en-GB"/>
        </w:rPr>
        <w:lastRenderedPageBreak/>
        <w:t xml:space="preserve">Types of abuse and particular procedures </w:t>
      </w:r>
      <w:proofErr w:type="gramStart"/>
      <w:r w:rsidRPr="00E56AEE">
        <w:rPr>
          <w:rFonts w:eastAsia="Arial" w:cs="Arial"/>
          <w:b/>
          <w:color w:val="000000"/>
          <w:lang w:eastAsia="en-GB"/>
        </w:rPr>
        <w:t>followed</w:t>
      </w:r>
      <w:proofErr w:type="gramEnd"/>
    </w:p>
    <w:p w14:paraId="34100488"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w:t>
      </w:r>
      <w:r w:rsidR="009221C2">
        <w:rPr>
          <w:rFonts w:eastAsia="Arial" w:cs="Arial"/>
          <w:color w:val="000000"/>
          <w:lang w:eastAsia="en-GB"/>
        </w:rPr>
        <w:t xml:space="preserve">more rarely, </w:t>
      </w:r>
      <w:r w:rsidRPr="00E56AEE">
        <w:rPr>
          <w:rFonts w:eastAsia="Arial" w:cs="Arial"/>
          <w:color w:val="000000"/>
          <w:lang w:eastAsia="en-GB"/>
        </w:rPr>
        <w:t xml:space="preserve">a stranger. This could be an adult or adults, another child or children. </w:t>
      </w:r>
    </w:p>
    <w:p w14:paraId="658AA368" w14:textId="77777777" w:rsidR="005317F7" w:rsidRPr="0067266F" w:rsidRDefault="005317F7" w:rsidP="005317F7">
      <w:pPr>
        <w:rPr>
          <w:rFonts w:ascii="Calibri" w:eastAsia="Calibri" w:hAnsi="Calibri" w:cs="Calibri"/>
          <w:color w:val="000000"/>
          <w:sz w:val="22"/>
          <w:szCs w:val="22"/>
          <w:lang w:eastAsia="en-GB"/>
        </w:rPr>
      </w:pPr>
      <w:r w:rsidRPr="00E56AEE">
        <w:rPr>
          <w:rFonts w:eastAsia="Arial" w:cs="Arial"/>
          <w:i/>
          <w:color w:val="000000"/>
          <w:lang w:eastAsia="en-GB"/>
        </w:rPr>
        <w:t xml:space="preserve">What to do if you’re worried a child is being abused </w:t>
      </w:r>
      <w:r w:rsidRPr="004D1C62">
        <w:rPr>
          <w:rFonts w:eastAsia="Arial" w:cs="Arial"/>
          <w:i/>
          <w:color w:val="000000"/>
          <w:lang w:eastAsia="en-GB"/>
        </w:rPr>
        <w:t>(advice for practitioners) 2015.</w:t>
      </w:r>
    </w:p>
    <w:p w14:paraId="12ABA9FF" w14:textId="77777777" w:rsidR="005317F7" w:rsidRPr="00E56AEE" w:rsidRDefault="005317F7" w:rsidP="005317F7">
      <w:pPr>
        <w:rPr>
          <w:rFonts w:ascii="Calibri" w:eastAsia="Calibri" w:hAnsi="Calibri" w:cs="Calibri"/>
          <w:color w:val="000000"/>
          <w:sz w:val="22"/>
          <w:szCs w:val="22"/>
          <w:lang w:eastAsia="en-GB"/>
        </w:rPr>
      </w:pPr>
      <w:r w:rsidRPr="00E56AEE">
        <w:rPr>
          <w:rFonts w:eastAsia="Arial" w:cs="Arial"/>
          <w:color w:val="000000"/>
          <w:lang w:eastAsia="en-GB"/>
        </w:rPr>
        <w:t xml:space="preserve">The signs and indicators listed below may not necessarily indicate that a child has been </w:t>
      </w:r>
      <w:proofErr w:type="gramStart"/>
      <w:r w:rsidRPr="00E56AEE">
        <w:rPr>
          <w:rFonts w:eastAsia="Arial" w:cs="Arial"/>
          <w:color w:val="000000"/>
          <w:lang w:eastAsia="en-GB"/>
        </w:rPr>
        <w:t>abused, but</w:t>
      </w:r>
      <w:proofErr w:type="gramEnd"/>
      <w:r w:rsidRPr="00E56AEE">
        <w:rPr>
          <w:rFonts w:eastAsia="Arial" w:cs="Arial"/>
          <w:color w:val="000000"/>
          <w:lang w:eastAsia="en-GB"/>
        </w:rPr>
        <w:t xml:space="preserve"> will help us to recognise that something may be wrong, especially if a child shows a number of these symptoms or any of them to a marked degree.</w:t>
      </w:r>
    </w:p>
    <w:p w14:paraId="5EA54D9D" w14:textId="77777777" w:rsidR="005317F7" w:rsidRPr="00E04284" w:rsidRDefault="005317F7" w:rsidP="005317F7">
      <w:pPr>
        <w:rPr>
          <w:rFonts w:eastAsia="Calibri" w:cs="Arial"/>
          <w:color w:val="000000"/>
          <w:szCs w:val="22"/>
          <w:lang w:eastAsia="en-GB"/>
        </w:rPr>
      </w:pPr>
    </w:p>
    <w:p w14:paraId="069F5FCC" w14:textId="77777777" w:rsidR="005317F7" w:rsidRPr="00E56AEE" w:rsidRDefault="005317F7" w:rsidP="005317F7">
      <w:pPr>
        <w:keepNext/>
        <w:rPr>
          <w:rFonts w:ascii="Calibri" w:eastAsia="Calibri" w:hAnsi="Calibri" w:cs="Calibri"/>
          <w:color w:val="000000"/>
          <w:sz w:val="22"/>
          <w:szCs w:val="22"/>
          <w:lang w:eastAsia="en-GB"/>
        </w:rPr>
      </w:pPr>
      <w:r w:rsidRPr="00E56AEE">
        <w:rPr>
          <w:rFonts w:eastAsia="Arial" w:cs="Arial"/>
          <w:b/>
          <w:color w:val="000000"/>
          <w:lang w:eastAsia="en-GB"/>
        </w:rPr>
        <w:t>Indicators of child abuse</w:t>
      </w:r>
    </w:p>
    <w:p w14:paraId="2B2ACDD5" w14:textId="77777777" w:rsidR="005317F7" w:rsidRPr="00E56AEE"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 xml:space="preserve">Failure to thrive and meet developmental </w:t>
      </w:r>
      <w:proofErr w:type="gramStart"/>
      <w:r w:rsidRPr="00E56AEE">
        <w:rPr>
          <w:rFonts w:eastAsia="Arial" w:cs="Arial"/>
          <w:color w:val="000000"/>
          <w:lang w:eastAsia="en-GB"/>
        </w:rPr>
        <w:t>milestones</w:t>
      </w:r>
      <w:proofErr w:type="gramEnd"/>
    </w:p>
    <w:p w14:paraId="24272B1D" w14:textId="77777777" w:rsidR="005317F7" w:rsidRPr="00E56AEE"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 xml:space="preserve">Fearful or withdrawn </w:t>
      </w:r>
      <w:proofErr w:type="gramStart"/>
      <w:r w:rsidRPr="00E56AEE">
        <w:rPr>
          <w:rFonts w:eastAsia="Arial" w:cs="Arial"/>
          <w:color w:val="000000"/>
          <w:lang w:eastAsia="en-GB"/>
        </w:rPr>
        <w:t>tendencies</w:t>
      </w:r>
      <w:proofErr w:type="gramEnd"/>
    </w:p>
    <w:p w14:paraId="0DADBCFF" w14:textId="77777777" w:rsidR="005317F7" w:rsidRPr="00E56AEE"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 xml:space="preserve">Unexplained injuries to a child or conflicting reports from parents or staff </w:t>
      </w:r>
    </w:p>
    <w:p w14:paraId="5D3844B9" w14:textId="77777777" w:rsidR="005317F7" w:rsidRPr="00E56AEE"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 xml:space="preserve">Repeated injuries </w:t>
      </w:r>
    </w:p>
    <w:p w14:paraId="52B14EFD" w14:textId="77777777" w:rsidR="005317F7" w:rsidRPr="00E56AEE"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Unaddressed illnesses or injuries</w:t>
      </w:r>
    </w:p>
    <w:p w14:paraId="77301B52" w14:textId="77777777" w:rsidR="005317F7" w:rsidRPr="00B64200" w:rsidRDefault="005317F7" w:rsidP="00351D1B">
      <w:pPr>
        <w:pStyle w:val="ListParagraph"/>
        <w:numPr>
          <w:ilvl w:val="0"/>
          <w:numId w:val="7"/>
        </w:numPr>
        <w:jc w:val="left"/>
        <w:rPr>
          <w:rFonts w:ascii="Calibri" w:eastAsia="Calibri" w:hAnsi="Calibri" w:cs="Calibri"/>
          <w:color w:val="000000"/>
          <w:lang w:eastAsia="en-GB"/>
        </w:rPr>
      </w:pPr>
      <w:r w:rsidRPr="00E56AEE">
        <w:rPr>
          <w:rFonts w:eastAsia="Arial" w:cs="Arial"/>
          <w:color w:val="000000"/>
          <w:lang w:eastAsia="en-GB"/>
        </w:rPr>
        <w:t xml:space="preserve">Significant changes to behaviour patterns. </w:t>
      </w:r>
    </w:p>
    <w:p w14:paraId="0B9509B6" w14:textId="77777777" w:rsidR="005317F7" w:rsidRPr="00B64200" w:rsidRDefault="005317F7" w:rsidP="005317F7">
      <w:pPr>
        <w:jc w:val="left"/>
        <w:rPr>
          <w:rFonts w:ascii="Calibri" w:eastAsia="Calibri" w:hAnsi="Calibri" w:cs="Calibri"/>
          <w:color w:val="000000"/>
          <w:lang w:eastAsia="en-GB"/>
        </w:rPr>
      </w:pPr>
    </w:p>
    <w:p w14:paraId="6FA23466" w14:textId="77777777" w:rsidR="005317F7" w:rsidRDefault="005317F7" w:rsidP="005317F7">
      <w:pPr>
        <w:rPr>
          <w:rFonts w:eastAsia="Calibri" w:cs="Arial"/>
          <w:color w:val="000000"/>
          <w:szCs w:val="22"/>
          <w:lang w:eastAsia="en-GB"/>
        </w:rPr>
      </w:pPr>
      <w:r w:rsidRPr="00B64200">
        <w:rPr>
          <w:rFonts w:eastAsia="Calibri" w:cs="Arial"/>
          <w:color w:val="000000"/>
          <w:szCs w:val="22"/>
          <w:lang w:eastAsia="en-GB"/>
        </w:rPr>
        <w:t xml:space="preserve">Softer signs of abuse as defined by National Institute for Health and </w:t>
      </w:r>
      <w:r w:rsidR="002E29A5">
        <w:rPr>
          <w:rFonts w:eastAsia="Calibri" w:cs="Arial"/>
          <w:color w:val="000000"/>
          <w:szCs w:val="22"/>
          <w:lang w:eastAsia="en-GB"/>
        </w:rPr>
        <w:t>Care Excellence (NICE) include:</w:t>
      </w:r>
    </w:p>
    <w:p w14:paraId="3CC1307B" w14:textId="77777777" w:rsidR="002E29A5" w:rsidRPr="002E29A5" w:rsidRDefault="002E29A5" w:rsidP="002E29A5">
      <w:pPr>
        <w:rPr>
          <w:rFonts w:eastAsia="Calibri" w:cs="Arial"/>
          <w:szCs w:val="22"/>
          <w:lang w:eastAsia="en-GB"/>
        </w:rPr>
      </w:pPr>
      <w:r w:rsidRPr="002E29A5">
        <w:rPr>
          <w:rFonts w:eastAsia="Calibri" w:cs="Arial"/>
          <w:szCs w:val="22"/>
          <w:lang w:eastAsia="en-GB"/>
        </w:rPr>
        <w:t xml:space="preserve">Emotional states: </w:t>
      </w:r>
    </w:p>
    <w:p w14:paraId="5A6DA93C" w14:textId="77777777" w:rsidR="002E29A5" w:rsidRPr="002E29A5" w:rsidRDefault="002E29A5" w:rsidP="002E29A5">
      <w:pPr>
        <w:pStyle w:val="ListParagraph"/>
        <w:numPr>
          <w:ilvl w:val="0"/>
          <w:numId w:val="24"/>
        </w:numPr>
        <w:rPr>
          <w:rFonts w:eastAsia="Calibri" w:cs="Arial"/>
          <w:szCs w:val="22"/>
          <w:lang w:eastAsia="en-GB"/>
        </w:rPr>
      </w:pPr>
      <w:r w:rsidRPr="002E29A5">
        <w:rPr>
          <w:rFonts w:eastAsia="Calibri" w:cs="Arial"/>
          <w:szCs w:val="22"/>
          <w:lang w:eastAsia="en-GB"/>
        </w:rPr>
        <w:t>Fearful</w:t>
      </w:r>
    </w:p>
    <w:p w14:paraId="3C0258BC" w14:textId="77777777" w:rsidR="002E29A5" w:rsidRPr="002E29A5" w:rsidRDefault="002E29A5" w:rsidP="002E29A5">
      <w:pPr>
        <w:pStyle w:val="ListParagraph"/>
        <w:numPr>
          <w:ilvl w:val="0"/>
          <w:numId w:val="24"/>
        </w:numPr>
        <w:rPr>
          <w:rFonts w:eastAsia="Calibri" w:cs="Arial"/>
          <w:szCs w:val="22"/>
          <w:lang w:eastAsia="en-GB"/>
        </w:rPr>
      </w:pPr>
      <w:r w:rsidRPr="002E29A5">
        <w:rPr>
          <w:rFonts w:eastAsia="Calibri" w:cs="Arial"/>
          <w:szCs w:val="22"/>
          <w:lang w:eastAsia="en-GB"/>
        </w:rPr>
        <w:t xml:space="preserve">Withdrawn </w:t>
      </w:r>
    </w:p>
    <w:p w14:paraId="4112FA64" w14:textId="77777777" w:rsidR="002E29A5" w:rsidRPr="002E29A5" w:rsidRDefault="002E29A5" w:rsidP="002E29A5">
      <w:pPr>
        <w:pStyle w:val="ListParagraph"/>
        <w:numPr>
          <w:ilvl w:val="0"/>
          <w:numId w:val="24"/>
        </w:numPr>
        <w:rPr>
          <w:rFonts w:eastAsia="Calibri" w:cs="Arial"/>
          <w:szCs w:val="22"/>
          <w:lang w:eastAsia="en-GB"/>
        </w:rPr>
      </w:pPr>
      <w:r w:rsidRPr="002E29A5">
        <w:rPr>
          <w:rFonts w:eastAsia="Calibri" w:cs="Arial"/>
          <w:szCs w:val="22"/>
          <w:lang w:eastAsia="en-GB"/>
        </w:rPr>
        <w:t>Low self-esteem.</w:t>
      </w:r>
    </w:p>
    <w:p w14:paraId="101C9CDB" w14:textId="77777777" w:rsidR="002E29A5" w:rsidRPr="002E29A5" w:rsidRDefault="002E29A5" w:rsidP="002E29A5">
      <w:pPr>
        <w:rPr>
          <w:rFonts w:eastAsia="Calibri" w:cs="Arial"/>
          <w:szCs w:val="22"/>
          <w:lang w:eastAsia="en-GB"/>
        </w:rPr>
      </w:pPr>
      <w:r w:rsidRPr="002E29A5">
        <w:rPr>
          <w:rFonts w:eastAsia="Calibri" w:cs="Arial"/>
          <w:szCs w:val="22"/>
          <w:lang w:eastAsia="en-GB"/>
        </w:rPr>
        <w:t xml:space="preserve">Behaviour: </w:t>
      </w:r>
    </w:p>
    <w:p w14:paraId="34BA3ED2" w14:textId="77777777" w:rsidR="002E29A5" w:rsidRPr="002E29A5" w:rsidRDefault="002E29A5" w:rsidP="002E29A5">
      <w:pPr>
        <w:pStyle w:val="ListParagraph"/>
        <w:numPr>
          <w:ilvl w:val="0"/>
          <w:numId w:val="23"/>
        </w:numPr>
        <w:rPr>
          <w:rFonts w:eastAsia="Calibri" w:cs="Arial"/>
          <w:szCs w:val="22"/>
          <w:lang w:eastAsia="en-GB"/>
        </w:rPr>
      </w:pPr>
      <w:r w:rsidRPr="002E29A5">
        <w:rPr>
          <w:rFonts w:eastAsia="Calibri" w:cs="Arial"/>
          <w:szCs w:val="22"/>
          <w:lang w:eastAsia="en-GB"/>
        </w:rPr>
        <w:t>Aggressive</w:t>
      </w:r>
    </w:p>
    <w:p w14:paraId="6808E025" w14:textId="77777777" w:rsidR="002E29A5" w:rsidRPr="002E29A5" w:rsidRDefault="002E29A5" w:rsidP="002E29A5">
      <w:pPr>
        <w:pStyle w:val="ListParagraph"/>
        <w:numPr>
          <w:ilvl w:val="0"/>
          <w:numId w:val="23"/>
        </w:numPr>
        <w:rPr>
          <w:rFonts w:eastAsia="Calibri" w:cs="Arial"/>
          <w:szCs w:val="22"/>
          <w:lang w:eastAsia="en-GB"/>
        </w:rPr>
      </w:pPr>
      <w:r w:rsidRPr="002E29A5">
        <w:rPr>
          <w:rFonts w:eastAsia="Calibri" w:cs="Arial"/>
          <w:szCs w:val="22"/>
          <w:lang w:eastAsia="en-GB"/>
        </w:rPr>
        <w:t>Oppositional habitual body rocking.</w:t>
      </w:r>
    </w:p>
    <w:p w14:paraId="378BCDD3" w14:textId="77777777" w:rsidR="002E29A5" w:rsidRPr="002E29A5" w:rsidRDefault="002E29A5" w:rsidP="002E29A5">
      <w:pPr>
        <w:rPr>
          <w:rFonts w:eastAsia="Calibri" w:cs="Arial"/>
          <w:szCs w:val="22"/>
          <w:lang w:eastAsia="en-GB"/>
        </w:rPr>
      </w:pPr>
      <w:r w:rsidRPr="002E29A5">
        <w:rPr>
          <w:rFonts w:eastAsia="Calibri" w:cs="Arial"/>
          <w:szCs w:val="22"/>
          <w:lang w:eastAsia="en-GB"/>
        </w:rPr>
        <w:t xml:space="preserve">Interpersonal behaviours: </w:t>
      </w:r>
    </w:p>
    <w:p w14:paraId="0963DE17"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Indiscriminate contact or affection seeking</w:t>
      </w:r>
    </w:p>
    <w:p w14:paraId="574BC1F1"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 xml:space="preserve">Over-friendliness to strangers including healthcare </w:t>
      </w:r>
      <w:proofErr w:type="gramStart"/>
      <w:r w:rsidRPr="002E29A5">
        <w:rPr>
          <w:rFonts w:eastAsia="Calibri" w:cs="Arial"/>
          <w:szCs w:val="22"/>
          <w:lang w:eastAsia="en-GB"/>
        </w:rPr>
        <w:t>professionals</w:t>
      </w:r>
      <w:proofErr w:type="gramEnd"/>
    </w:p>
    <w:p w14:paraId="105C0D20"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 xml:space="preserve">Excessive clinginess, persistently resorting to gaining </w:t>
      </w:r>
      <w:proofErr w:type="gramStart"/>
      <w:r w:rsidRPr="002E29A5">
        <w:rPr>
          <w:rFonts w:eastAsia="Calibri" w:cs="Arial"/>
          <w:szCs w:val="22"/>
          <w:lang w:eastAsia="en-GB"/>
        </w:rPr>
        <w:t>attention</w:t>
      </w:r>
      <w:proofErr w:type="gramEnd"/>
    </w:p>
    <w:p w14:paraId="36703E8C"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 xml:space="preserve">Demonstrating excessively 'good' behaviour to prevent parental or carer </w:t>
      </w:r>
      <w:proofErr w:type="gramStart"/>
      <w:r w:rsidRPr="002E29A5">
        <w:rPr>
          <w:rFonts w:eastAsia="Calibri" w:cs="Arial"/>
          <w:szCs w:val="22"/>
          <w:lang w:eastAsia="en-GB"/>
        </w:rPr>
        <w:t>disapproval</w:t>
      </w:r>
      <w:proofErr w:type="gramEnd"/>
    </w:p>
    <w:p w14:paraId="0B1C4400"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 xml:space="preserve">Failing to seek or accept appropriate comfort or affection from an appropriate person when significantly </w:t>
      </w:r>
      <w:proofErr w:type="gramStart"/>
      <w:r w:rsidRPr="002E29A5">
        <w:rPr>
          <w:rFonts w:eastAsia="Calibri" w:cs="Arial"/>
          <w:szCs w:val="22"/>
          <w:lang w:eastAsia="en-GB"/>
        </w:rPr>
        <w:t>distressed</w:t>
      </w:r>
      <w:proofErr w:type="gramEnd"/>
    </w:p>
    <w:p w14:paraId="56695DE2"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Coercive controlling behaviour towards parents or carers</w:t>
      </w:r>
    </w:p>
    <w:p w14:paraId="2343958C" w14:textId="77777777" w:rsidR="002E29A5" w:rsidRPr="002E29A5" w:rsidRDefault="002E29A5" w:rsidP="002E29A5">
      <w:pPr>
        <w:pStyle w:val="ListParagraph"/>
        <w:numPr>
          <w:ilvl w:val="0"/>
          <w:numId w:val="22"/>
        </w:numPr>
        <w:rPr>
          <w:rFonts w:eastAsia="Calibri" w:cs="Arial"/>
          <w:szCs w:val="22"/>
          <w:lang w:eastAsia="en-GB"/>
        </w:rPr>
      </w:pPr>
      <w:r w:rsidRPr="002E29A5">
        <w:rPr>
          <w:rFonts w:eastAsia="Calibri" w:cs="Arial"/>
          <w:szCs w:val="22"/>
          <w:lang w:eastAsia="en-GB"/>
        </w:rPr>
        <w:t xml:space="preserve">Lack of ability to understand and recognise </w:t>
      </w:r>
      <w:proofErr w:type="gramStart"/>
      <w:r w:rsidRPr="002E29A5">
        <w:rPr>
          <w:rFonts w:eastAsia="Calibri" w:cs="Arial"/>
          <w:szCs w:val="22"/>
          <w:lang w:eastAsia="en-GB"/>
        </w:rPr>
        <w:t>emotions</w:t>
      </w:r>
      <w:proofErr w:type="gramEnd"/>
    </w:p>
    <w:p w14:paraId="72CCEBA8" w14:textId="77777777" w:rsidR="002E29A5" w:rsidRPr="002E29A5" w:rsidRDefault="002E29A5" w:rsidP="002E29A5">
      <w:pPr>
        <w:pStyle w:val="ListParagraph"/>
        <w:numPr>
          <w:ilvl w:val="0"/>
          <w:numId w:val="22"/>
        </w:numPr>
        <w:rPr>
          <w:rFonts w:eastAsia="Arial" w:cs="Arial"/>
          <w:lang w:eastAsia="en-GB"/>
        </w:rPr>
      </w:pPr>
      <w:r w:rsidRPr="002E29A5">
        <w:rPr>
          <w:rFonts w:eastAsia="Calibri" w:cs="Arial"/>
          <w:szCs w:val="22"/>
          <w:lang w:eastAsia="en-GB"/>
        </w:rPr>
        <w:t>Very young children showing excessive comforting behaviours when witnessing parental or carer distress.</w:t>
      </w:r>
    </w:p>
    <w:p w14:paraId="3A797708" w14:textId="77777777" w:rsidR="002E29A5" w:rsidRPr="00902A6A" w:rsidRDefault="002E29A5" w:rsidP="002E29A5">
      <w:pPr>
        <w:rPr>
          <w:rFonts w:eastAsia="Calibri" w:cs="Arial"/>
          <w:szCs w:val="22"/>
          <w:lang w:eastAsia="en-GB"/>
        </w:rPr>
      </w:pPr>
    </w:p>
    <w:p w14:paraId="60D83011" w14:textId="77777777" w:rsidR="00312C1D" w:rsidRPr="00902A6A" w:rsidRDefault="00312C1D" w:rsidP="00312C1D">
      <w:pPr>
        <w:rPr>
          <w:rFonts w:eastAsia="Calibri" w:cs="Arial"/>
          <w:b/>
          <w:szCs w:val="22"/>
          <w:lang w:eastAsia="en-GB"/>
        </w:rPr>
      </w:pPr>
      <w:r w:rsidRPr="00902A6A">
        <w:rPr>
          <w:rFonts w:eastAsia="Calibri" w:cs="Arial"/>
          <w:b/>
          <w:szCs w:val="22"/>
          <w:lang w:eastAsia="en-GB"/>
        </w:rPr>
        <w:t xml:space="preserve">Peer-on-peer abuse </w:t>
      </w:r>
    </w:p>
    <w:p w14:paraId="60B8E4ED" w14:textId="77777777" w:rsidR="00312C1D" w:rsidRPr="00957951" w:rsidRDefault="00312C1D" w:rsidP="00312C1D">
      <w:pPr>
        <w:rPr>
          <w:rFonts w:eastAsia="Arial" w:cs="Arial"/>
          <w:lang w:eastAsia="en-GB"/>
        </w:rPr>
      </w:pPr>
      <w:r w:rsidRPr="00902A6A">
        <w:rPr>
          <w:rFonts w:eastAsia="Arial" w:cs="Arial"/>
          <w:lang w:eastAsia="en-GB"/>
        </w:rPr>
        <w:t xml:space="preserve">We are aware that peer-on-peer abuse does take place, so we include children in our policies when we talk about potential abusers. This may take the form of bullying, </w:t>
      </w:r>
      <w:r w:rsidRPr="00957951">
        <w:rPr>
          <w:rFonts w:eastAsia="Arial" w:cs="Arial"/>
          <w:lang w:eastAsia="en-GB"/>
        </w:rPr>
        <w:lastRenderedPageBreak/>
        <w:t xml:space="preserve">physically hurting another child, emotional abuse or sexual abuse. We will report this in the same way we do for adults abusing </w:t>
      </w:r>
      <w:proofErr w:type="gramStart"/>
      <w:r w:rsidRPr="00957951">
        <w:rPr>
          <w:rFonts w:eastAsia="Arial" w:cs="Arial"/>
          <w:lang w:eastAsia="en-GB"/>
        </w:rPr>
        <w:t>children, and</w:t>
      </w:r>
      <w:proofErr w:type="gramEnd"/>
      <w:r w:rsidRPr="00957951">
        <w:rPr>
          <w:rFonts w:eastAsia="Arial" w:cs="Arial"/>
          <w:lang w:eastAsia="en-GB"/>
        </w:rPr>
        <w:t xml:space="preserve"> will take advice from the appropriate bodies on this area; to support for both the victim and the</w:t>
      </w:r>
      <w:r w:rsidRPr="00957951">
        <w:rPr>
          <w:rFonts w:cs="Arial"/>
        </w:rPr>
        <w:t xml:space="preserve"> </w:t>
      </w:r>
      <w:r w:rsidRPr="00957951">
        <w:rPr>
          <w:rFonts w:eastAsia="Arial" w:cs="Arial"/>
          <w:lang w:eastAsia="en-GB"/>
        </w:rPr>
        <w:t xml:space="preserve">perpetrator, as they could also be a victim of abuse. We know that children who develop harmful sexual behaviour have often experienced abuse and neglect themselves.  </w:t>
      </w:r>
    </w:p>
    <w:p w14:paraId="30332F64" w14:textId="77777777" w:rsidR="00312C1D" w:rsidRPr="00957951" w:rsidRDefault="00312C1D" w:rsidP="00312C1D">
      <w:pPr>
        <w:rPr>
          <w:rFonts w:eastAsia="Calibri" w:cs="Arial"/>
          <w:szCs w:val="22"/>
          <w:lang w:eastAsia="en-GB"/>
        </w:rPr>
      </w:pPr>
    </w:p>
    <w:p w14:paraId="36ADDA42" w14:textId="77777777" w:rsidR="00312C1D" w:rsidRPr="00957951" w:rsidRDefault="00312C1D" w:rsidP="00312C1D">
      <w:pPr>
        <w:keepNext/>
        <w:rPr>
          <w:rFonts w:eastAsia="Calibri" w:cs="Arial"/>
          <w:sz w:val="22"/>
          <w:szCs w:val="22"/>
          <w:lang w:eastAsia="en-GB"/>
        </w:rPr>
      </w:pPr>
      <w:r w:rsidRPr="00957951">
        <w:rPr>
          <w:rFonts w:eastAsia="Arial" w:cs="Arial"/>
          <w:b/>
          <w:lang w:eastAsia="en-GB"/>
        </w:rPr>
        <w:t xml:space="preserve">Physical abuse </w:t>
      </w:r>
    </w:p>
    <w:p w14:paraId="469AE207" w14:textId="77777777" w:rsidR="00722FB6" w:rsidRPr="00722FB6" w:rsidRDefault="00722FB6" w:rsidP="00722FB6">
      <w:pPr>
        <w:rPr>
          <w:rFonts w:eastAsia="Arial" w:cs="Arial"/>
          <w:lang w:eastAsia="en-GB"/>
        </w:rPr>
      </w:pPr>
      <w:r w:rsidRPr="00722FB6">
        <w:rPr>
          <w:rFonts w:eastAsia="Arial" w:cs="Arial"/>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EDE0E65" w14:textId="77777777" w:rsidR="00722FB6" w:rsidRPr="00722FB6" w:rsidRDefault="00722FB6" w:rsidP="00722FB6">
      <w:pPr>
        <w:rPr>
          <w:rFonts w:eastAsia="Arial" w:cs="Arial"/>
          <w:lang w:eastAsia="en-GB"/>
        </w:rPr>
      </w:pPr>
    </w:p>
    <w:p w14:paraId="67DB0916" w14:textId="77777777" w:rsidR="00722FB6" w:rsidRDefault="00722FB6" w:rsidP="00312C1D">
      <w:pPr>
        <w:rPr>
          <w:rFonts w:eastAsia="Arial" w:cs="Arial"/>
          <w:lang w:eastAsia="en-GB"/>
        </w:rPr>
      </w:pPr>
      <w:r w:rsidRPr="00722FB6">
        <w:rPr>
          <w:rFonts w:eastAsia="Arial" w:cs="Arial"/>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w:t>
      </w:r>
      <w:proofErr w:type="gramStart"/>
      <w:r w:rsidRPr="00722FB6">
        <w:rPr>
          <w:rFonts w:eastAsia="Arial" w:cs="Arial"/>
          <w:lang w:eastAsia="en-GB"/>
        </w:rPr>
        <w:t>injuries</w:t>
      </w:r>
      <w:proofErr w:type="gramEnd"/>
      <w:r w:rsidRPr="00722FB6">
        <w:rPr>
          <w:rFonts w:eastAsia="Arial" w:cs="Arial"/>
          <w:lang w:eastAsia="en-GB"/>
        </w:rPr>
        <w:t xml:space="preserve"> then you must report your concerns.</w:t>
      </w:r>
    </w:p>
    <w:p w14:paraId="58F88D5F" w14:textId="77777777" w:rsidR="00722FB6" w:rsidRDefault="00722FB6" w:rsidP="00312C1D">
      <w:pPr>
        <w:rPr>
          <w:rFonts w:eastAsia="Arial" w:cs="Arial"/>
          <w:lang w:eastAsia="en-GB"/>
        </w:rPr>
      </w:pPr>
    </w:p>
    <w:p w14:paraId="5254636E" w14:textId="77777777" w:rsidR="00312C1D" w:rsidRPr="00902A6A" w:rsidRDefault="00312C1D" w:rsidP="00312C1D">
      <w:pPr>
        <w:rPr>
          <w:rFonts w:eastAsia="Arial" w:cs="Arial"/>
          <w:lang w:eastAsia="en-GB"/>
        </w:rPr>
      </w:pPr>
      <w:r w:rsidRPr="00957951">
        <w:rPr>
          <w:rFonts w:eastAsia="Arial" w:cs="Arial"/>
          <w:lang w:eastAsia="en-GB"/>
        </w:rPr>
        <w:t>Action needs to be taken if staff have reason to believe that there has been a physical abuse to a child</w:t>
      </w:r>
      <w:r w:rsidR="00722FB6">
        <w:rPr>
          <w:rFonts w:eastAsia="Arial" w:cs="Arial"/>
          <w:lang w:eastAsia="en-GB"/>
        </w:rPr>
        <w:t xml:space="preserve">. </w:t>
      </w:r>
      <w:r w:rsidRPr="00957951">
        <w:rPr>
          <w:rFonts w:eastAsia="Arial" w:cs="Arial"/>
          <w:lang w:eastAsia="en-GB"/>
        </w:rPr>
        <w:t xml:space="preserve">Many children will have cuts and grazes from normal childhood injuries. When children enter the nursery with an existing </w:t>
      </w:r>
      <w:proofErr w:type="gramStart"/>
      <w:r w:rsidRPr="00957951">
        <w:rPr>
          <w:rFonts w:eastAsia="Arial" w:cs="Arial"/>
          <w:lang w:eastAsia="en-GB"/>
        </w:rPr>
        <w:t>injury</w:t>
      </w:r>
      <w:proofErr w:type="gramEnd"/>
      <w:r w:rsidRPr="00957951">
        <w:rPr>
          <w:rFonts w:eastAsia="Arial" w:cs="Arial"/>
          <w:lang w:eastAsia="en-GB"/>
        </w:rPr>
        <w:t xml:space="preserve"> we will record the details of the injury. Any injuries that are a cause of concern will be followed up with parents and the designated safeguarding lead.</w:t>
      </w:r>
      <w:r w:rsidRPr="00902A6A">
        <w:rPr>
          <w:rFonts w:eastAsia="Arial" w:cs="Arial"/>
          <w:lang w:eastAsia="en-GB"/>
        </w:rPr>
        <w:t xml:space="preserve"> </w:t>
      </w:r>
    </w:p>
    <w:p w14:paraId="0A775EB6" w14:textId="77777777" w:rsidR="00312C1D" w:rsidRPr="00902A6A" w:rsidRDefault="00312C1D" w:rsidP="00312C1D">
      <w:pPr>
        <w:keepNext/>
        <w:rPr>
          <w:rFonts w:eastAsia="Arial" w:cs="Arial"/>
          <w:b/>
          <w:lang w:eastAsia="en-GB"/>
        </w:rPr>
      </w:pPr>
    </w:p>
    <w:p w14:paraId="2079273D" w14:textId="77777777" w:rsidR="00312C1D" w:rsidRPr="00957951" w:rsidRDefault="00312C1D" w:rsidP="00312C1D">
      <w:pPr>
        <w:keepNext/>
        <w:rPr>
          <w:rFonts w:eastAsia="Arial" w:cs="Arial"/>
          <w:b/>
          <w:lang w:eastAsia="en-GB"/>
        </w:rPr>
      </w:pPr>
      <w:r w:rsidRPr="00957951">
        <w:rPr>
          <w:rFonts w:eastAsia="Arial" w:cs="Arial"/>
          <w:b/>
          <w:lang w:eastAsia="en-GB"/>
        </w:rPr>
        <w:t>Fabricated illness</w:t>
      </w:r>
    </w:p>
    <w:p w14:paraId="62E30EB3" w14:textId="77777777" w:rsidR="00312C1D" w:rsidRPr="00957951" w:rsidRDefault="00312C1D" w:rsidP="00312C1D">
      <w:pPr>
        <w:keepNext/>
        <w:rPr>
          <w:rFonts w:eastAsia="Arial" w:cs="Arial"/>
          <w:lang w:eastAsia="en-GB"/>
        </w:rPr>
      </w:pPr>
      <w:r w:rsidRPr="00957951">
        <w:rPr>
          <w:rFonts w:eastAsia="Arial" w:cs="Arial"/>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957951">
        <w:rPr>
          <w:rFonts w:eastAsia="Arial" w:cs="Arial"/>
          <w:lang w:eastAsia="en-GB"/>
        </w:rPr>
        <w:t>abuse</w:t>
      </w:r>
      <w:proofErr w:type="gramEnd"/>
      <w:r w:rsidRPr="00957951">
        <w:rPr>
          <w:rFonts w:eastAsia="Arial" w:cs="Arial"/>
          <w:lang w:eastAsia="en-GB"/>
        </w:rPr>
        <w:t xml:space="preserve"> and any concerns will be reported, in line with our safeguarding procedures.</w:t>
      </w:r>
    </w:p>
    <w:p w14:paraId="3BB7C411" w14:textId="77777777" w:rsidR="00312C1D" w:rsidRPr="00957951" w:rsidRDefault="00312C1D" w:rsidP="00312C1D">
      <w:pPr>
        <w:rPr>
          <w:rFonts w:eastAsia="Calibri" w:cs="Arial"/>
          <w:lang w:eastAsia="en-GB"/>
        </w:rPr>
      </w:pPr>
    </w:p>
    <w:p w14:paraId="13E98E41" w14:textId="77777777" w:rsidR="00312C1D" w:rsidRPr="00957951" w:rsidRDefault="00312C1D" w:rsidP="00312C1D">
      <w:pPr>
        <w:keepNext/>
        <w:rPr>
          <w:rFonts w:eastAsia="Calibri" w:cs="Arial"/>
          <w:lang w:eastAsia="en-GB"/>
        </w:rPr>
      </w:pPr>
      <w:r w:rsidRPr="00957951">
        <w:rPr>
          <w:rFonts w:eastAsia="Arial" w:cs="Arial"/>
          <w:b/>
          <w:lang w:eastAsia="en-GB"/>
        </w:rPr>
        <w:t>Female genital mutilation (FGM)</w:t>
      </w:r>
    </w:p>
    <w:p w14:paraId="0203116F" w14:textId="77777777" w:rsidR="0027623B" w:rsidRPr="0027623B" w:rsidRDefault="0027623B" w:rsidP="0027623B">
      <w:pPr>
        <w:jc w:val="left"/>
        <w:rPr>
          <w:rFonts w:eastAsia="Arial" w:cs="Arial"/>
          <w:color w:val="000000"/>
          <w:szCs w:val="28"/>
          <w:lang w:val="en-US" w:eastAsia="en-GB"/>
        </w:rPr>
      </w:pPr>
      <w:r w:rsidRPr="0027623B">
        <w:rPr>
          <w:rFonts w:eastAsia="Arial" w:cs="Arial"/>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4AC07D2E" w14:textId="77777777" w:rsidR="0027623B" w:rsidRPr="0027623B" w:rsidRDefault="0027623B" w:rsidP="0027623B">
      <w:pPr>
        <w:rPr>
          <w:rFonts w:cs="Arial"/>
          <w:lang w:eastAsia="en-GB"/>
        </w:rPr>
      </w:pPr>
    </w:p>
    <w:p w14:paraId="558F2DD8" w14:textId="77777777" w:rsidR="0027623B" w:rsidRPr="0027623B" w:rsidRDefault="0027623B" w:rsidP="0027623B">
      <w:pPr>
        <w:jc w:val="left"/>
        <w:rPr>
          <w:rFonts w:cs="Arial"/>
          <w:szCs w:val="28"/>
          <w:lang w:val="en-US" w:eastAsia="en-GB"/>
        </w:rPr>
      </w:pPr>
      <w:proofErr w:type="gramStart"/>
      <w:r w:rsidRPr="0027623B">
        <w:rPr>
          <w:rFonts w:eastAsia="Arial" w:cs="Arial"/>
          <w:color w:val="000000"/>
          <w:szCs w:val="28"/>
          <w:lang w:val="en-US" w:eastAsia="en-GB"/>
        </w:rPr>
        <w:t>The  procedure</w:t>
      </w:r>
      <w:proofErr w:type="gramEnd"/>
      <w:r w:rsidRPr="0027623B">
        <w:rPr>
          <w:rFonts w:eastAsia="Arial" w:cs="Arial"/>
          <w:color w:val="000000"/>
          <w:szCs w:val="28"/>
          <w:lang w:val="en-US" w:eastAsia="en-GB"/>
        </w:rPr>
        <w:t xml:space="preserve"> </w:t>
      </w:r>
      <w:r w:rsidRPr="0027623B">
        <w:rPr>
          <w:rFonts w:cs="Arial"/>
          <w:szCs w:val="28"/>
          <w:lang w:val="en-US" w:eastAsia="en-GB"/>
        </w:rPr>
        <w:t>may be carried out shortly after birth and during childhood as well as adolescence, just before marriage or during a woman’s first pregnancy and varies widely according to the community.</w:t>
      </w:r>
    </w:p>
    <w:p w14:paraId="70DEAA08" w14:textId="77777777" w:rsidR="0027623B" w:rsidRPr="0027623B" w:rsidRDefault="0027623B" w:rsidP="0027623B">
      <w:pPr>
        <w:jc w:val="left"/>
        <w:rPr>
          <w:rFonts w:cs="Arial"/>
          <w:szCs w:val="28"/>
          <w:lang w:val="en-US" w:eastAsia="en-GB"/>
        </w:rPr>
      </w:pPr>
    </w:p>
    <w:p w14:paraId="292DEAB2"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FGM is child abuse and is illegal in the UK. It can be extremely dangerous and can cause:</w:t>
      </w:r>
    </w:p>
    <w:p w14:paraId="619176D1"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 Severe pain</w:t>
      </w:r>
    </w:p>
    <w:p w14:paraId="24882D0F"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 Shock</w:t>
      </w:r>
    </w:p>
    <w:p w14:paraId="173558F7"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 Bleeding</w:t>
      </w:r>
    </w:p>
    <w:p w14:paraId="74A2BE44"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lastRenderedPageBreak/>
        <w:t>• Infection such at tetanus, HIV and hepatitis B and C</w:t>
      </w:r>
    </w:p>
    <w:p w14:paraId="226A1BEF"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 Organ damage</w:t>
      </w:r>
    </w:p>
    <w:p w14:paraId="5BBE6295" w14:textId="77777777" w:rsidR="0027623B" w:rsidRPr="0027623B" w:rsidRDefault="0027623B" w:rsidP="0027623B">
      <w:pPr>
        <w:autoSpaceDE w:val="0"/>
        <w:autoSpaceDN w:val="0"/>
        <w:adjustRightInd w:val="0"/>
        <w:jc w:val="left"/>
        <w:rPr>
          <w:rFonts w:cs="Arial"/>
          <w:szCs w:val="28"/>
          <w:lang w:val="en-US" w:eastAsia="en-GB"/>
        </w:rPr>
      </w:pPr>
      <w:r w:rsidRPr="0027623B">
        <w:rPr>
          <w:rFonts w:cs="Arial"/>
          <w:szCs w:val="28"/>
          <w:lang w:val="en-US" w:eastAsia="en-GB"/>
        </w:rPr>
        <w:t>• Blood loss and infections</w:t>
      </w:r>
    </w:p>
    <w:p w14:paraId="31D8E843" w14:textId="77777777" w:rsidR="0027623B" w:rsidRPr="0027623B" w:rsidRDefault="0027623B" w:rsidP="0027623B">
      <w:pPr>
        <w:jc w:val="left"/>
        <w:rPr>
          <w:rFonts w:cs="Arial"/>
          <w:szCs w:val="28"/>
          <w:lang w:val="en-US" w:eastAsia="en-GB"/>
        </w:rPr>
      </w:pPr>
      <w:r w:rsidRPr="0027623B">
        <w:rPr>
          <w:rFonts w:cs="Arial"/>
          <w:szCs w:val="28"/>
          <w:lang w:val="en-US" w:eastAsia="en-GB"/>
        </w:rPr>
        <w:t>• Death in some cases</w:t>
      </w:r>
    </w:p>
    <w:p w14:paraId="69532F06" w14:textId="77777777" w:rsidR="0027623B" w:rsidRPr="0027623B" w:rsidRDefault="0027623B" w:rsidP="0027623B">
      <w:pPr>
        <w:rPr>
          <w:rFonts w:cs="Arial"/>
          <w:lang w:eastAsia="en-GB"/>
        </w:rPr>
      </w:pPr>
    </w:p>
    <w:p w14:paraId="373FED78" w14:textId="77777777" w:rsidR="0027623B" w:rsidRPr="0027623B" w:rsidRDefault="0027623B" w:rsidP="0027623B">
      <w:pPr>
        <w:rPr>
          <w:rFonts w:eastAsia="Arial" w:cs="Arial"/>
          <w:lang w:eastAsia="en-GB"/>
        </w:rPr>
      </w:pPr>
      <w:r w:rsidRPr="0027623B">
        <w:rPr>
          <w:rFonts w:eastAsia="Arial" w:cs="Arial"/>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2A85EAD6" w14:textId="77777777" w:rsidR="0027623B" w:rsidRPr="0027623B" w:rsidRDefault="0027623B" w:rsidP="00312C1D">
      <w:pPr>
        <w:rPr>
          <w:rFonts w:eastAsia="Arial" w:cs="Arial"/>
          <w:lang w:eastAsia="en-GB"/>
        </w:rPr>
      </w:pPr>
    </w:p>
    <w:p w14:paraId="6E8EF034" w14:textId="77777777" w:rsidR="0027623B" w:rsidRDefault="0027623B" w:rsidP="00312C1D">
      <w:pPr>
        <w:rPr>
          <w:rFonts w:eastAsia="Arial" w:cs="Arial"/>
          <w:lang w:eastAsia="en-GB"/>
        </w:rPr>
      </w:pPr>
    </w:p>
    <w:p w14:paraId="7CA1DA45" w14:textId="77777777" w:rsidR="00312C1D" w:rsidRPr="00902A6A" w:rsidRDefault="00312C1D" w:rsidP="00312C1D">
      <w:pPr>
        <w:rPr>
          <w:rFonts w:eastAsia="Arial" w:cs="Arial"/>
          <w:lang w:eastAsia="en-GB"/>
        </w:rPr>
      </w:pPr>
    </w:p>
    <w:p w14:paraId="683F921C" w14:textId="77777777" w:rsidR="00312C1D" w:rsidRPr="00902A6A" w:rsidRDefault="00312C1D" w:rsidP="00312C1D">
      <w:pPr>
        <w:rPr>
          <w:rFonts w:eastAsia="Arial" w:cs="Arial"/>
          <w:b/>
          <w:lang w:eastAsia="en-GB"/>
        </w:rPr>
      </w:pPr>
      <w:r w:rsidRPr="00902A6A">
        <w:rPr>
          <w:rFonts w:eastAsia="Arial" w:cs="Arial"/>
          <w:b/>
          <w:lang w:eastAsia="en-GB"/>
        </w:rPr>
        <w:t>Breast ironing</w:t>
      </w:r>
    </w:p>
    <w:p w14:paraId="69D51E8D" w14:textId="77777777" w:rsidR="00312C1D" w:rsidRPr="00957951" w:rsidRDefault="00312C1D" w:rsidP="00312C1D">
      <w:pPr>
        <w:rPr>
          <w:rFonts w:eastAsia="Arial" w:cs="Arial"/>
          <w:lang w:eastAsia="en-GB"/>
        </w:rPr>
      </w:pPr>
      <w:r w:rsidRPr="00902A6A">
        <w:rPr>
          <w:rFonts w:eastAsia="Arial" w:cs="Arial"/>
          <w:lang w:eastAsia="en-GB"/>
        </w:rPr>
        <w:t xml:space="preserve">Breast ironing also known as "breast flattening" is the process where young girls' breasts are ironed, massaged and/or pounded down </w:t>
      </w:r>
      <w:proofErr w:type="gramStart"/>
      <w:r w:rsidRPr="00902A6A">
        <w:rPr>
          <w:rFonts w:eastAsia="Arial" w:cs="Arial"/>
          <w:lang w:eastAsia="en-GB"/>
        </w:rPr>
        <w:t>through the use of</w:t>
      </w:r>
      <w:proofErr w:type="gramEnd"/>
      <w:r w:rsidRPr="00902A6A">
        <w:rPr>
          <w:rFonts w:eastAsia="Arial" w:cs="Arial"/>
          <w:lang w:eastAsia="en-GB"/>
        </w:rPr>
        <w:t xml:space="preserve"> hard or heated objects in order for the breasts to disappear, or delay the development of the </w:t>
      </w:r>
      <w:r w:rsidRPr="00957951">
        <w:rPr>
          <w:rFonts w:eastAsia="Arial" w:cs="Arial"/>
          <w:lang w:eastAsia="en-GB"/>
        </w:rPr>
        <w:t xml:space="preserve">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3001F405" w14:textId="77777777" w:rsidR="00312C1D" w:rsidRPr="0027623B" w:rsidRDefault="00312C1D" w:rsidP="00312C1D">
      <w:pPr>
        <w:rPr>
          <w:rFonts w:eastAsia="Calibri" w:cs="Arial"/>
          <w:lang w:eastAsia="en-GB"/>
        </w:rPr>
      </w:pPr>
    </w:p>
    <w:p w14:paraId="55FB33C4" w14:textId="77777777" w:rsidR="0027623B" w:rsidRPr="0027623B" w:rsidRDefault="0027623B" w:rsidP="0027623B">
      <w:pPr>
        <w:jc w:val="left"/>
        <w:rPr>
          <w:rFonts w:eastAsia="Arial" w:cs="Arial"/>
          <w:color w:val="000000"/>
          <w:szCs w:val="28"/>
          <w:lang w:val="en-US" w:eastAsia="en-GB"/>
        </w:rPr>
      </w:pPr>
      <w:r w:rsidRPr="0027623B">
        <w:rPr>
          <w:rFonts w:eastAsia="Arial" w:cs="Arial"/>
          <w:color w:val="000000"/>
          <w:szCs w:val="28"/>
          <w:lang w:val="en-US" w:eastAsia="en-GB"/>
        </w:rPr>
        <w:t xml:space="preserve">Breast Ironing/Flattening is a form of physical abuse and can cause serious health issues such as: </w:t>
      </w:r>
    </w:p>
    <w:p w14:paraId="20FDB8C7"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Abscesses</w:t>
      </w:r>
    </w:p>
    <w:p w14:paraId="40A66436"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Cysts</w:t>
      </w:r>
    </w:p>
    <w:p w14:paraId="4A5F551E"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Itching</w:t>
      </w:r>
    </w:p>
    <w:p w14:paraId="46513026"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Tissue damage</w:t>
      </w:r>
    </w:p>
    <w:p w14:paraId="33B0E9E3"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Infection</w:t>
      </w:r>
    </w:p>
    <w:p w14:paraId="25097944"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Discharge of milk</w:t>
      </w:r>
    </w:p>
    <w:p w14:paraId="777DEA56"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Dissymmetry of the breasts</w:t>
      </w:r>
    </w:p>
    <w:p w14:paraId="3493CDC5" w14:textId="77777777" w:rsidR="0027623B" w:rsidRPr="0027623B" w:rsidRDefault="0027623B" w:rsidP="0027623B">
      <w:pPr>
        <w:numPr>
          <w:ilvl w:val="0"/>
          <w:numId w:val="29"/>
        </w:numPr>
        <w:spacing w:after="200" w:line="276" w:lineRule="auto"/>
        <w:contextualSpacing/>
        <w:jc w:val="left"/>
        <w:rPr>
          <w:rFonts w:eastAsia="Arial" w:cs="Arial"/>
          <w:color w:val="000000"/>
          <w:szCs w:val="28"/>
          <w:lang w:val="en-US" w:eastAsia="en-GB"/>
        </w:rPr>
      </w:pPr>
      <w:r w:rsidRPr="0027623B">
        <w:rPr>
          <w:rFonts w:eastAsia="Arial" w:cs="Arial"/>
          <w:color w:val="000000"/>
          <w:szCs w:val="28"/>
          <w:lang w:val="en-US" w:eastAsia="en-GB"/>
        </w:rPr>
        <w:t>Severe fever.</w:t>
      </w:r>
    </w:p>
    <w:p w14:paraId="2549C108" w14:textId="77777777" w:rsidR="0027623B" w:rsidRDefault="0027623B" w:rsidP="00312C1D">
      <w:pPr>
        <w:rPr>
          <w:rFonts w:eastAsia="Calibri" w:cs="Arial"/>
          <w:lang w:eastAsia="en-GB"/>
        </w:rPr>
      </w:pPr>
    </w:p>
    <w:p w14:paraId="197F07CE" w14:textId="77777777" w:rsidR="0027623B" w:rsidRPr="00957951" w:rsidRDefault="0027623B" w:rsidP="00312C1D">
      <w:pPr>
        <w:rPr>
          <w:rFonts w:eastAsia="Calibri" w:cs="Arial"/>
          <w:lang w:eastAsia="en-GB"/>
        </w:rPr>
      </w:pPr>
    </w:p>
    <w:p w14:paraId="395B30A5" w14:textId="77777777" w:rsidR="00312C1D" w:rsidRPr="00957951" w:rsidRDefault="00312C1D" w:rsidP="00312C1D">
      <w:pPr>
        <w:keepNext/>
        <w:shd w:val="clear" w:color="auto" w:fill="FFFFFF"/>
        <w:rPr>
          <w:rFonts w:eastAsia="Calibri" w:cs="Arial"/>
          <w:lang w:eastAsia="en-GB"/>
        </w:rPr>
      </w:pPr>
      <w:r w:rsidRPr="00957951">
        <w:rPr>
          <w:rFonts w:eastAsia="Arial" w:cs="Arial"/>
          <w:b/>
          <w:lang w:eastAsia="en-GB"/>
        </w:rPr>
        <w:t xml:space="preserve">Sexual abuse </w:t>
      </w:r>
    </w:p>
    <w:p w14:paraId="7A65F65D" w14:textId="77777777" w:rsidR="00312C1D" w:rsidRPr="00957951" w:rsidRDefault="00312C1D" w:rsidP="00312C1D">
      <w:pPr>
        <w:rPr>
          <w:rFonts w:eastAsia="Arial" w:cs="Arial"/>
          <w:lang w:eastAsia="en-GB"/>
        </w:rPr>
      </w:pPr>
      <w:r w:rsidRPr="00957951">
        <w:rPr>
          <w:rFonts w:eastAsia="Arial" w:cs="Arial"/>
          <w:lang w:eastAsia="en-GB"/>
        </w:rPr>
        <w:t xml:space="preserve">Sexual abuse involves forcing, or enticing, a child or young person to take part in sexual activities, not necessarily involving a high level of violence, </w:t>
      </w:r>
      <w:proofErr w:type="gramStart"/>
      <w:r w:rsidRPr="00957951">
        <w:rPr>
          <w:rFonts w:eastAsia="Arial" w:cs="Arial"/>
          <w:lang w:eastAsia="en-GB"/>
        </w:rPr>
        <w:t>whether or not</w:t>
      </w:r>
      <w:proofErr w:type="gramEnd"/>
      <w:r w:rsidRPr="00957951">
        <w:rPr>
          <w:rFonts w:eastAsia="Arial" w:cs="Arial"/>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957951">
        <w:rPr>
          <w:rFonts w:eastAsia="Arial" w:cs="Arial"/>
          <w:lang w:eastAsia="en-GB"/>
        </w:rPr>
        <w:lastRenderedPageBreak/>
        <w:t>Sexual abuse can take place online and technology can be used to facilitate offline abuse. Adult males do not solely perpetrate sexual abuse; women can also commit acts of sexual abuse, as can other children.</w:t>
      </w:r>
    </w:p>
    <w:p w14:paraId="34A9587A" w14:textId="77777777" w:rsidR="00312C1D" w:rsidRPr="00957951" w:rsidRDefault="00312C1D" w:rsidP="00312C1D">
      <w:pPr>
        <w:rPr>
          <w:rFonts w:eastAsia="Arial" w:cs="Arial"/>
          <w:lang w:eastAsia="en-GB"/>
        </w:rPr>
      </w:pPr>
    </w:p>
    <w:p w14:paraId="5FB4228D" w14:textId="77777777" w:rsidR="00312C1D" w:rsidRPr="00902A6A" w:rsidRDefault="00312C1D" w:rsidP="00312C1D">
      <w:pPr>
        <w:rPr>
          <w:rFonts w:eastAsia="Arial" w:cs="Arial"/>
          <w:lang w:eastAsia="en-GB"/>
        </w:rPr>
      </w:pPr>
      <w:r w:rsidRPr="00957951">
        <w:rPr>
          <w:rFonts w:eastAsia="Arial" w:cs="Arial"/>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C9E5A16" w14:textId="77777777" w:rsidR="00312C1D" w:rsidRPr="00902A6A" w:rsidRDefault="00312C1D" w:rsidP="00312C1D">
      <w:pPr>
        <w:rPr>
          <w:rFonts w:eastAsia="Arial" w:cs="Arial"/>
          <w:lang w:eastAsia="en-GB"/>
        </w:rPr>
      </w:pPr>
      <w:r w:rsidRPr="00902A6A">
        <w:rPr>
          <w:rFonts w:eastAsia="Arial" w:cs="Arial"/>
          <w:lang w:eastAsia="en-GB"/>
        </w:rPr>
        <w:t xml:space="preserve"> </w:t>
      </w:r>
    </w:p>
    <w:p w14:paraId="01F2AFD3" w14:textId="77777777" w:rsidR="00312C1D" w:rsidRDefault="00312C1D" w:rsidP="00312C1D">
      <w:pPr>
        <w:rPr>
          <w:rFonts w:eastAsia="Arial" w:cs="Arial"/>
          <w:lang w:eastAsia="en-GB"/>
        </w:rPr>
      </w:pPr>
      <w:r w:rsidRPr="00902A6A">
        <w:rPr>
          <w:rFonts w:eastAsia="Arial" w:cs="Arial"/>
          <w:lang w:eastAsia="en-GB"/>
        </w:rPr>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w:t>
      </w:r>
      <w:r w:rsidR="00F2310D">
        <w:rPr>
          <w:rFonts w:eastAsia="Arial" w:cs="Arial"/>
          <w:lang w:eastAsia="en-GB"/>
        </w:rPr>
        <w:t>gether and assessed as a whole.</w:t>
      </w:r>
    </w:p>
    <w:p w14:paraId="564FDD1C" w14:textId="77777777" w:rsidR="00F2310D" w:rsidRPr="00F2310D" w:rsidRDefault="00F2310D" w:rsidP="00312C1D">
      <w:pPr>
        <w:rPr>
          <w:rFonts w:eastAsia="Arial" w:cs="Arial"/>
          <w:lang w:eastAsia="en-GB"/>
        </w:rPr>
      </w:pPr>
    </w:p>
    <w:p w14:paraId="50E26280" w14:textId="77777777" w:rsidR="00F2310D" w:rsidRPr="00F2310D" w:rsidRDefault="00F2310D" w:rsidP="00F2310D">
      <w:pPr>
        <w:autoSpaceDE w:val="0"/>
        <w:autoSpaceDN w:val="0"/>
        <w:adjustRightInd w:val="0"/>
        <w:rPr>
          <w:rFonts w:cs="Arial"/>
          <w:color w:val="000000"/>
          <w:lang w:val="en-US"/>
        </w:rPr>
      </w:pPr>
      <w:r w:rsidRPr="00F2310D">
        <w:rPr>
          <w:rFonts w:cs="Arial"/>
          <w:color w:val="000000"/>
          <w:lang w:val="en-US"/>
        </w:rPr>
        <w:t xml:space="preserve">If a child is being sexually </w:t>
      </w:r>
      <w:proofErr w:type="gramStart"/>
      <w:r w:rsidRPr="00F2310D">
        <w:rPr>
          <w:rFonts w:cs="Arial"/>
          <w:color w:val="000000"/>
          <w:lang w:val="en-US"/>
        </w:rPr>
        <w:t>abused</w:t>
      </w:r>
      <w:proofErr w:type="gramEnd"/>
      <w:r w:rsidRPr="00F2310D">
        <w:rPr>
          <w:rFonts w:cs="Arial"/>
          <w:color w:val="000000"/>
          <w:lang w:val="en-US"/>
        </w:rPr>
        <w:t xml:space="preserve"> you may see both emotional and physical symptoms. </w:t>
      </w:r>
    </w:p>
    <w:p w14:paraId="17E9A57D" w14:textId="77777777" w:rsidR="00F2310D" w:rsidRPr="00F2310D" w:rsidRDefault="00F2310D" w:rsidP="00F2310D">
      <w:pPr>
        <w:autoSpaceDE w:val="0"/>
        <w:autoSpaceDN w:val="0"/>
        <w:adjustRightInd w:val="0"/>
        <w:rPr>
          <w:rFonts w:cs="Arial"/>
          <w:i/>
          <w:color w:val="000000"/>
          <w:lang w:val="en-US"/>
        </w:rPr>
      </w:pPr>
      <w:r w:rsidRPr="00F2310D">
        <w:rPr>
          <w:rFonts w:cs="Arial"/>
          <w:i/>
          <w:color w:val="000000"/>
          <w:lang w:val="en-US"/>
        </w:rPr>
        <w:t>Emotional signs:</w:t>
      </w:r>
    </w:p>
    <w:p w14:paraId="797E6FD8"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Being overly affectionate or knowledgeable in a sexual way inappropriate to the child's age</w:t>
      </w:r>
    </w:p>
    <w:p w14:paraId="02959D98"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 xml:space="preserve">Personality changes such as becoming insecure or </w:t>
      </w:r>
      <w:proofErr w:type="gramStart"/>
      <w:r w:rsidRPr="00F2310D">
        <w:rPr>
          <w:rFonts w:cs="Arial"/>
          <w:color w:val="000000"/>
          <w:lang w:val="en-US"/>
        </w:rPr>
        <w:t>clingy</w:t>
      </w:r>
      <w:proofErr w:type="gramEnd"/>
      <w:r w:rsidRPr="00F2310D">
        <w:rPr>
          <w:rFonts w:cs="Arial"/>
          <w:color w:val="000000"/>
          <w:lang w:val="en-US"/>
        </w:rPr>
        <w:t xml:space="preserve"> </w:t>
      </w:r>
    </w:p>
    <w:p w14:paraId="40CB87E4"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 xml:space="preserve">Regressing to younger </w:t>
      </w:r>
      <w:proofErr w:type="spellStart"/>
      <w:r w:rsidRPr="00F2310D">
        <w:rPr>
          <w:rFonts w:cs="Arial"/>
          <w:color w:val="000000"/>
          <w:lang w:val="en-US"/>
        </w:rPr>
        <w:t>behaviour</w:t>
      </w:r>
      <w:proofErr w:type="spellEnd"/>
      <w:r w:rsidRPr="00F2310D">
        <w:rPr>
          <w:rFonts w:cs="Arial"/>
          <w:color w:val="000000"/>
          <w:lang w:val="en-US"/>
        </w:rPr>
        <w:t xml:space="preserve"> patterns such as thumb sucking or bringing out discarded cuddly </w:t>
      </w:r>
      <w:proofErr w:type="gramStart"/>
      <w:r w:rsidRPr="00F2310D">
        <w:rPr>
          <w:rFonts w:cs="Arial"/>
          <w:color w:val="000000"/>
          <w:lang w:val="en-US"/>
        </w:rPr>
        <w:t>toys</w:t>
      </w:r>
      <w:proofErr w:type="gramEnd"/>
    </w:p>
    <w:p w14:paraId="5B290E18"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Sudden loss of appetite or compulsive eating</w:t>
      </w:r>
    </w:p>
    <w:p w14:paraId="510E9E83"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Being isolated or withdrawn</w:t>
      </w:r>
    </w:p>
    <w:p w14:paraId="38E3E1BB"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 xml:space="preserve">Inability to </w:t>
      </w:r>
      <w:proofErr w:type="gramStart"/>
      <w:r w:rsidRPr="00F2310D">
        <w:rPr>
          <w:rFonts w:cs="Arial"/>
          <w:color w:val="000000"/>
          <w:lang w:val="en-US"/>
        </w:rPr>
        <w:t>concentrate</w:t>
      </w:r>
      <w:proofErr w:type="gramEnd"/>
    </w:p>
    <w:p w14:paraId="19578A1E"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 xml:space="preserve">Lack of trust or fear of someone they know well, such as not wanting to be alone with a </w:t>
      </w:r>
      <w:proofErr w:type="gramStart"/>
      <w:r w:rsidRPr="00F2310D">
        <w:rPr>
          <w:rFonts w:cs="Arial"/>
          <w:color w:val="000000"/>
          <w:lang w:val="en-US"/>
        </w:rPr>
        <w:t>carer</w:t>
      </w:r>
      <w:proofErr w:type="gramEnd"/>
    </w:p>
    <w:p w14:paraId="4E5A69CE"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Becoming worried about clothing being removed</w:t>
      </w:r>
    </w:p>
    <w:p w14:paraId="7D99D38E"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Suddenly drawing sexually explicit pictures or acting out actions inappropriate for their age</w:t>
      </w:r>
    </w:p>
    <w:p w14:paraId="1155F8FB" w14:textId="77777777" w:rsidR="00F2310D" w:rsidRPr="00F2310D" w:rsidRDefault="00F2310D" w:rsidP="00F2310D">
      <w:pPr>
        <w:numPr>
          <w:ilvl w:val="0"/>
          <w:numId w:val="30"/>
        </w:numPr>
        <w:autoSpaceDE w:val="0"/>
        <w:autoSpaceDN w:val="0"/>
        <w:adjustRightInd w:val="0"/>
        <w:jc w:val="left"/>
        <w:rPr>
          <w:rFonts w:cs="Arial"/>
          <w:color w:val="000000"/>
          <w:lang w:val="en-US"/>
        </w:rPr>
      </w:pPr>
      <w:r w:rsidRPr="00F2310D">
        <w:rPr>
          <w:rFonts w:cs="Arial"/>
          <w:color w:val="000000"/>
          <w:lang w:val="en-US"/>
        </w:rPr>
        <w:t>Using sexually explicit language</w:t>
      </w:r>
    </w:p>
    <w:p w14:paraId="2A3D7B8B" w14:textId="77777777" w:rsidR="00F2310D" w:rsidRPr="00F2310D" w:rsidRDefault="00F2310D" w:rsidP="00F2310D">
      <w:pPr>
        <w:autoSpaceDE w:val="0"/>
        <w:autoSpaceDN w:val="0"/>
        <w:adjustRightInd w:val="0"/>
        <w:rPr>
          <w:rFonts w:cs="Arial"/>
          <w:color w:val="000000"/>
          <w:lang w:val="en-US"/>
        </w:rPr>
      </w:pPr>
    </w:p>
    <w:p w14:paraId="13B94C7B" w14:textId="77777777" w:rsidR="00F2310D" w:rsidRPr="00F2310D" w:rsidRDefault="00F2310D" w:rsidP="00F2310D">
      <w:pPr>
        <w:autoSpaceDE w:val="0"/>
        <w:autoSpaceDN w:val="0"/>
        <w:adjustRightInd w:val="0"/>
        <w:rPr>
          <w:rFonts w:cs="Arial"/>
          <w:i/>
          <w:color w:val="000000"/>
          <w:lang w:val="en-US"/>
        </w:rPr>
      </w:pPr>
      <w:r w:rsidRPr="00F2310D">
        <w:rPr>
          <w:rFonts w:cs="Arial"/>
          <w:i/>
          <w:color w:val="000000"/>
          <w:lang w:val="en-US"/>
        </w:rPr>
        <w:t>Physical Signs:</w:t>
      </w:r>
    </w:p>
    <w:p w14:paraId="46B7BB03" w14:textId="77777777" w:rsidR="00F2310D" w:rsidRPr="00F2310D" w:rsidRDefault="00F2310D" w:rsidP="00F2310D">
      <w:pPr>
        <w:numPr>
          <w:ilvl w:val="0"/>
          <w:numId w:val="31"/>
        </w:numPr>
        <w:autoSpaceDE w:val="0"/>
        <w:autoSpaceDN w:val="0"/>
        <w:adjustRightInd w:val="0"/>
        <w:spacing w:after="200" w:line="276" w:lineRule="auto"/>
        <w:contextualSpacing/>
        <w:jc w:val="left"/>
        <w:rPr>
          <w:rFonts w:eastAsia="Calibri" w:cs="Arial"/>
          <w:color w:val="000000"/>
          <w:lang w:val="en-US"/>
        </w:rPr>
      </w:pPr>
      <w:r w:rsidRPr="00F2310D">
        <w:rPr>
          <w:rFonts w:eastAsia="Calibri" w:cs="Arial"/>
          <w:color w:val="000000"/>
          <w:lang w:val="en-US"/>
        </w:rPr>
        <w:t>Bruises</w:t>
      </w:r>
    </w:p>
    <w:p w14:paraId="118E4200" w14:textId="77777777" w:rsidR="00F2310D" w:rsidRPr="00F2310D" w:rsidRDefault="00F2310D" w:rsidP="00F2310D">
      <w:pPr>
        <w:numPr>
          <w:ilvl w:val="0"/>
          <w:numId w:val="31"/>
        </w:numPr>
        <w:autoSpaceDE w:val="0"/>
        <w:autoSpaceDN w:val="0"/>
        <w:adjustRightInd w:val="0"/>
        <w:spacing w:after="200" w:line="276" w:lineRule="auto"/>
        <w:contextualSpacing/>
        <w:jc w:val="left"/>
        <w:rPr>
          <w:rFonts w:eastAsia="Calibri" w:cs="Arial"/>
          <w:color w:val="000000"/>
          <w:lang w:val="en-US"/>
        </w:rPr>
      </w:pPr>
      <w:r w:rsidRPr="00F2310D">
        <w:rPr>
          <w:rFonts w:eastAsia="Calibri" w:cs="Arial"/>
          <w:color w:val="000000"/>
          <w:lang w:val="en-US"/>
        </w:rPr>
        <w:t>Bleeding, discharge, pains or soreness in their genital or anal area</w:t>
      </w:r>
    </w:p>
    <w:p w14:paraId="1986C0A9" w14:textId="77777777" w:rsidR="00F2310D" w:rsidRPr="00F2310D" w:rsidRDefault="00F2310D" w:rsidP="00F2310D">
      <w:pPr>
        <w:numPr>
          <w:ilvl w:val="0"/>
          <w:numId w:val="31"/>
        </w:numPr>
        <w:autoSpaceDE w:val="0"/>
        <w:autoSpaceDN w:val="0"/>
        <w:adjustRightInd w:val="0"/>
        <w:spacing w:after="200" w:line="276" w:lineRule="auto"/>
        <w:contextualSpacing/>
        <w:jc w:val="left"/>
        <w:rPr>
          <w:rFonts w:eastAsia="Calibri" w:cs="Arial"/>
          <w:color w:val="000000"/>
          <w:lang w:val="en-US"/>
        </w:rPr>
      </w:pPr>
      <w:r w:rsidRPr="00F2310D">
        <w:rPr>
          <w:rFonts w:eastAsia="Calibri" w:cs="Arial"/>
          <w:color w:val="000000"/>
          <w:lang w:val="en-US"/>
        </w:rPr>
        <w:t>Sexually transmitted infections</w:t>
      </w:r>
    </w:p>
    <w:p w14:paraId="6199D1E2" w14:textId="77777777" w:rsidR="00F2310D" w:rsidRPr="00F2310D" w:rsidRDefault="00F2310D" w:rsidP="00F2310D">
      <w:pPr>
        <w:numPr>
          <w:ilvl w:val="0"/>
          <w:numId w:val="31"/>
        </w:numPr>
        <w:autoSpaceDE w:val="0"/>
        <w:autoSpaceDN w:val="0"/>
        <w:adjustRightInd w:val="0"/>
        <w:spacing w:after="200" w:line="276" w:lineRule="auto"/>
        <w:contextualSpacing/>
        <w:jc w:val="left"/>
        <w:rPr>
          <w:rFonts w:eastAsia="Calibri" w:cs="Arial"/>
          <w:color w:val="000000"/>
          <w:lang w:val="en-US"/>
        </w:rPr>
      </w:pPr>
      <w:r w:rsidRPr="00F2310D">
        <w:rPr>
          <w:rFonts w:eastAsia="Calibri" w:cs="Arial"/>
          <w:color w:val="000000"/>
          <w:lang w:val="en-US"/>
        </w:rPr>
        <w:t>P</w:t>
      </w:r>
      <w:r w:rsidRPr="00F2310D">
        <w:rPr>
          <w:rFonts w:cs="Arial"/>
          <w:color w:val="000000"/>
          <w:lang w:val="en-US"/>
        </w:rPr>
        <w:t>regnancy</w:t>
      </w:r>
    </w:p>
    <w:p w14:paraId="6515B7AC" w14:textId="77777777" w:rsidR="00F2310D" w:rsidRDefault="00F2310D" w:rsidP="00F2310D">
      <w:pPr>
        <w:keepNext/>
        <w:rPr>
          <w:rFonts w:asciiTheme="minorHAnsi" w:eastAsia="Arial" w:hAnsiTheme="minorHAnsi" w:cstheme="minorHAnsi"/>
          <w:b/>
          <w:lang w:eastAsia="en-GB"/>
        </w:rPr>
      </w:pPr>
    </w:p>
    <w:p w14:paraId="0D3422E5" w14:textId="77777777" w:rsidR="00F2310D" w:rsidRPr="00F2310D" w:rsidRDefault="00F2310D" w:rsidP="00F2310D">
      <w:pPr>
        <w:keepNext/>
        <w:rPr>
          <w:rFonts w:eastAsia="Arial" w:cs="Arial"/>
          <w:b/>
          <w:lang w:eastAsia="en-GB"/>
        </w:rPr>
      </w:pPr>
      <w:r w:rsidRPr="00F2310D">
        <w:rPr>
          <w:rFonts w:eastAsia="Arial" w:cs="Arial"/>
          <w:b/>
          <w:lang w:eastAsia="en-GB"/>
        </w:rPr>
        <w:t xml:space="preserve">Child sexual exploitation (CSE) </w:t>
      </w:r>
    </w:p>
    <w:p w14:paraId="242B63C4" w14:textId="77777777" w:rsidR="00F2310D" w:rsidRPr="00F2310D" w:rsidRDefault="00F2310D" w:rsidP="00F2310D">
      <w:pPr>
        <w:keepNext/>
        <w:rPr>
          <w:rFonts w:eastAsia="Arial" w:cs="Arial"/>
          <w:color w:val="000000"/>
          <w:szCs w:val="28"/>
          <w:lang w:val="en-US" w:eastAsia="en-GB"/>
        </w:rPr>
      </w:pPr>
      <w:r w:rsidRPr="00F2310D">
        <w:rPr>
          <w:rFonts w:eastAsia="Arial" w:cs="Arial"/>
          <w:i/>
          <w:szCs w:val="28"/>
          <w:lang w:val="en-US" w:eastAsia="en-GB"/>
        </w:rPr>
        <w:t>Keeping Children Safe in Education (2020)</w:t>
      </w:r>
      <w:r w:rsidRPr="00F2310D">
        <w:rPr>
          <w:rFonts w:eastAsia="Arial" w:cs="Arial"/>
          <w:szCs w:val="28"/>
          <w:lang w:val="en-US" w:eastAsia="en-GB"/>
        </w:rPr>
        <w:t xml:space="preserve"> describes CSE as: </w:t>
      </w:r>
      <w:r w:rsidRPr="00F2310D">
        <w:rPr>
          <w:rFonts w:eastAsia="Arial" w:cs="Arial"/>
          <w:color w:val="000000"/>
          <w:szCs w:val="28"/>
          <w:lang w:val="en-US"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w:t>
      </w:r>
      <w:r w:rsidRPr="00F2310D">
        <w:rPr>
          <w:rFonts w:eastAsia="Arial" w:cs="Arial"/>
          <w:color w:val="000000"/>
          <w:szCs w:val="28"/>
          <w:lang w:val="en-US" w:eastAsia="en-GB"/>
        </w:rPr>
        <w:lastRenderedPageBreak/>
        <w:t xml:space="preserve">or facilitator. The victim may have been sexually exploited even if the sexual activity appears consensual. CSE does not always involve physical contact; it can also occur </w:t>
      </w:r>
      <w:proofErr w:type="gramStart"/>
      <w:r w:rsidRPr="00F2310D">
        <w:rPr>
          <w:rFonts w:eastAsia="Arial" w:cs="Arial"/>
          <w:color w:val="000000"/>
          <w:szCs w:val="28"/>
          <w:lang w:val="en-US" w:eastAsia="en-GB"/>
        </w:rPr>
        <w:t>through the use of</w:t>
      </w:r>
      <w:proofErr w:type="gramEnd"/>
      <w:r w:rsidRPr="00F2310D">
        <w:rPr>
          <w:rFonts w:eastAsia="Arial" w:cs="Arial"/>
          <w:color w:val="000000"/>
          <w:szCs w:val="28"/>
          <w:lang w:val="en-US" w:eastAsia="en-GB"/>
        </w:rPr>
        <w:t xml:space="preserve"> technology. CSE can affect any child or young person (male or female) under the age of 18 years, including </w:t>
      </w:r>
      <w:proofErr w:type="gramStart"/>
      <w:r w:rsidRPr="00F2310D">
        <w:rPr>
          <w:rFonts w:eastAsia="Arial" w:cs="Arial"/>
          <w:color w:val="000000"/>
          <w:szCs w:val="28"/>
          <w:lang w:val="en-US" w:eastAsia="en-GB"/>
        </w:rPr>
        <w:t>16 and 17 year olds</w:t>
      </w:r>
      <w:proofErr w:type="gramEnd"/>
      <w:r w:rsidRPr="00F2310D">
        <w:rPr>
          <w:rFonts w:eastAsia="Arial" w:cs="Arial"/>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F2310D">
        <w:rPr>
          <w:rFonts w:eastAsia="Arial" w:cs="Arial"/>
          <w:color w:val="000000"/>
          <w:szCs w:val="28"/>
          <w:lang w:val="en-US" w:eastAsia="en-GB"/>
        </w:rPr>
        <w:t>e.g.</w:t>
      </w:r>
      <w:proofErr w:type="gramEnd"/>
      <w:r w:rsidRPr="00F2310D">
        <w:rPr>
          <w:rFonts w:eastAsia="Arial" w:cs="Arial"/>
          <w:color w:val="000000"/>
          <w:szCs w:val="28"/>
          <w:lang w:val="en-US" w:eastAsia="en-GB"/>
        </w:rPr>
        <w:t xml:space="preserve"> through others copying videos or images they have created and posted on social media).</w:t>
      </w:r>
    </w:p>
    <w:p w14:paraId="2F9F0F00" w14:textId="77777777" w:rsidR="00F2310D" w:rsidRPr="00F2310D" w:rsidRDefault="00F2310D" w:rsidP="00F2310D">
      <w:pPr>
        <w:keepNext/>
        <w:jc w:val="left"/>
        <w:rPr>
          <w:rFonts w:eastAsia="Arial" w:cs="Arial"/>
          <w:color w:val="000000"/>
          <w:szCs w:val="28"/>
          <w:lang w:val="en-US" w:eastAsia="en-GB"/>
        </w:rPr>
      </w:pPr>
    </w:p>
    <w:p w14:paraId="040F40B4" w14:textId="77777777" w:rsidR="00F2310D" w:rsidRPr="00F2310D" w:rsidRDefault="00F2310D" w:rsidP="00F2310D">
      <w:pPr>
        <w:keepNext/>
        <w:jc w:val="left"/>
        <w:rPr>
          <w:rFonts w:eastAsia="Arial" w:cs="Arial"/>
          <w:color w:val="000000"/>
          <w:szCs w:val="28"/>
          <w:lang w:val="en-US" w:eastAsia="en-GB"/>
        </w:rPr>
      </w:pPr>
      <w:r w:rsidRPr="00F2310D">
        <w:rPr>
          <w:rFonts w:eastAsia="Arial" w:cs="Arial"/>
          <w:color w:val="000000"/>
          <w:szCs w:val="28"/>
          <w:lang w:val="en-US" w:eastAsia="en-GB"/>
        </w:rPr>
        <w:t>Signs and indicators may include:</w:t>
      </w:r>
    </w:p>
    <w:p w14:paraId="5831FABA"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Physical injuries such as bruising or </w:t>
      </w:r>
      <w:proofErr w:type="gramStart"/>
      <w:r w:rsidRPr="00F2310D">
        <w:rPr>
          <w:rFonts w:eastAsiaTheme="minorHAnsi" w:cs="Arial"/>
        </w:rPr>
        <w:t>bleeding</w:t>
      </w:r>
      <w:proofErr w:type="gramEnd"/>
    </w:p>
    <w:p w14:paraId="106C9A66"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Having money or gifts they are unable to </w:t>
      </w:r>
      <w:proofErr w:type="gramStart"/>
      <w:r w:rsidRPr="00F2310D">
        <w:rPr>
          <w:rFonts w:eastAsiaTheme="minorHAnsi" w:cs="Arial"/>
        </w:rPr>
        <w:t>explain</w:t>
      </w:r>
      <w:proofErr w:type="gramEnd"/>
      <w:r w:rsidRPr="00F2310D">
        <w:rPr>
          <w:rFonts w:eastAsiaTheme="minorHAnsi" w:cs="Arial"/>
        </w:rPr>
        <w:t xml:space="preserve"> </w:t>
      </w:r>
    </w:p>
    <w:p w14:paraId="316BF2F4"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Sudden changes in their appearance </w:t>
      </w:r>
    </w:p>
    <w:p w14:paraId="15544173"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Becoming involved in drugs or alcohol, particularly if you suspect they are being supplied by older men or </w:t>
      </w:r>
      <w:proofErr w:type="gramStart"/>
      <w:r w:rsidRPr="00F2310D">
        <w:rPr>
          <w:rFonts w:eastAsiaTheme="minorHAnsi" w:cs="Arial"/>
        </w:rPr>
        <w:t>women</w:t>
      </w:r>
      <w:proofErr w:type="gramEnd"/>
    </w:p>
    <w:p w14:paraId="5C5FA534"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Becoming emotionally volatile (mood swings are common in all young people, but more severe changes could indicate that something is wrong)</w:t>
      </w:r>
    </w:p>
    <w:p w14:paraId="5C51A038"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Using sexual language that you wouldn’t expect them to </w:t>
      </w:r>
      <w:proofErr w:type="gramStart"/>
      <w:r w:rsidRPr="00F2310D">
        <w:rPr>
          <w:rFonts w:eastAsiaTheme="minorHAnsi" w:cs="Arial"/>
        </w:rPr>
        <w:t>know</w:t>
      </w:r>
      <w:proofErr w:type="gramEnd"/>
    </w:p>
    <w:p w14:paraId="427C6680"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Engaging less with their usual friends</w:t>
      </w:r>
    </w:p>
    <w:p w14:paraId="39751464"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Appearing controlled by their phone</w:t>
      </w:r>
    </w:p>
    <w:p w14:paraId="5B9C1CA3"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Theme="minorHAnsi" w:cs="Arial"/>
        </w:rPr>
        <w:t xml:space="preserve">Switching to a new screen when you come near the </w:t>
      </w:r>
      <w:proofErr w:type="gramStart"/>
      <w:r w:rsidRPr="00F2310D">
        <w:rPr>
          <w:rFonts w:eastAsiaTheme="minorHAnsi" w:cs="Arial"/>
        </w:rPr>
        <w:t>computer</w:t>
      </w:r>
      <w:proofErr w:type="gramEnd"/>
    </w:p>
    <w:p w14:paraId="0F039107"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 xml:space="preserve">Nightmares or sleeping </w:t>
      </w:r>
      <w:proofErr w:type="gramStart"/>
      <w:r w:rsidRPr="00F2310D">
        <w:rPr>
          <w:rFonts w:eastAsia="Arial" w:cs="Arial"/>
          <w:color w:val="000000"/>
          <w:lang w:val="en-US" w:eastAsia="en-GB"/>
        </w:rPr>
        <w:t>problems</w:t>
      </w:r>
      <w:proofErr w:type="gramEnd"/>
    </w:p>
    <w:p w14:paraId="16DF7E08"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Running away, staying out overnight, missing school</w:t>
      </w:r>
    </w:p>
    <w:p w14:paraId="16F2AD22"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Changes in eating habits</w:t>
      </w:r>
    </w:p>
    <w:p w14:paraId="76E8BBFA"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 xml:space="preserve">Talk of a new, older friend, boyfriend or girlfriend </w:t>
      </w:r>
    </w:p>
    <w:p w14:paraId="598062B9"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Losing contact with family and friends or becoming secretive</w:t>
      </w:r>
    </w:p>
    <w:p w14:paraId="2D584B9E" w14:textId="77777777" w:rsidR="00F2310D" w:rsidRPr="00F2310D" w:rsidRDefault="00F2310D" w:rsidP="00F2310D">
      <w:pPr>
        <w:numPr>
          <w:ilvl w:val="0"/>
          <w:numId w:val="32"/>
        </w:numPr>
        <w:spacing w:after="160" w:line="259" w:lineRule="auto"/>
        <w:contextualSpacing/>
        <w:jc w:val="left"/>
        <w:rPr>
          <w:rFonts w:eastAsiaTheme="minorHAnsi" w:cs="Arial"/>
        </w:rPr>
      </w:pPr>
      <w:r w:rsidRPr="00F2310D">
        <w:rPr>
          <w:rFonts w:eastAsia="Arial" w:cs="Arial"/>
          <w:color w:val="000000"/>
          <w:lang w:val="en-US" w:eastAsia="en-GB"/>
        </w:rPr>
        <w:t>Contracting sexually transmitted diseases.</w:t>
      </w:r>
    </w:p>
    <w:p w14:paraId="2F59C245" w14:textId="77777777" w:rsidR="00F2310D" w:rsidRPr="00F2310D" w:rsidRDefault="00F2310D" w:rsidP="00F2310D">
      <w:pPr>
        <w:keepNext/>
        <w:jc w:val="left"/>
        <w:rPr>
          <w:rFonts w:eastAsia="Arial" w:cs="Arial"/>
          <w:color w:val="000000"/>
          <w:szCs w:val="28"/>
          <w:lang w:val="en-US" w:eastAsia="en-GB"/>
        </w:rPr>
      </w:pPr>
    </w:p>
    <w:p w14:paraId="217E8AB0" w14:textId="77777777" w:rsidR="00F2310D" w:rsidRPr="00F2310D" w:rsidRDefault="00F2310D" w:rsidP="00F2310D">
      <w:pPr>
        <w:spacing w:after="160" w:line="259" w:lineRule="auto"/>
        <w:contextualSpacing/>
        <w:jc w:val="left"/>
        <w:rPr>
          <w:rFonts w:eastAsia="Arial" w:cs="Arial"/>
          <w:b/>
          <w:color w:val="000000"/>
          <w:lang w:val="en-US" w:eastAsia="en-GB"/>
        </w:rPr>
      </w:pPr>
      <w:r w:rsidRPr="00F2310D">
        <w:rPr>
          <w:rFonts w:eastAsia="Arial" w:cs="Arial"/>
          <w:b/>
          <w:color w:val="000000"/>
          <w:lang w:val="en-US" w:eastAsia="en-GB"/>
        </w:rPr>
        <w:t>Child Criminal Exploitation (CCE)</w:t>
      </w:r>
    </w:p>
    <w:p w14:paraId="0E9B4F91" w14:textId="77777777" w:rsidR="00F2310D" w:rsidRPr="00F2310D" w:rsidRDefault="00F2310D" w:rsidP="00F2310D">
      <w:pPr>
        <w:spacing w:after="160" w:line="259" w:lineRule="auto"/>
        <w:contextualSpacing/>
        <w:rPr>
          <w:rFonts w:eastAsia="Arial" w:cs="Arial"/>
          <w:color w:val="000000"/>
          <w:lang w:val="en-US" w:eastAsia="en-GB"/>
        </w:rPr>
      </w:pPr>
      <w:r w:rsidRPr="00F2310D">
        <w:rPr>
          <w:rFonts w:eastAsia="Arial" w:cs="Arial"/>
          <w:color w:val="000000"/>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F2310D">
        <w:rPr>
          <w:rFonts w:eastAsia="Arial" w:cs="Arial"/>
          <w:color w:val="000000"/>
          <w:lang w:val="en-US" w:eastAsia="en-GB"/>
        </w:rPr>
        <w:t>through the use of</w:t>
      </w:r>
      <w:proofErr w:type="gramEnd"/>
      <w:r w:rsidRPr="00F2310D">
        <w:rPr>
          <w:rFonts w:eastAsia="Arial" w:cs="Arial"/>
          <w:color w:val="000000"/>
          <w:lang w:val="en-US" w:eastAsia="en-GB"/>
        </w:rPr>
        <w:t xml:space="preserve"> technology.</w:t>
      </w:r>
    </w:p>
    <w:p w14:paraId="7748280B" w14:textId="77777777" w:rsidR="00F2310D" w:rsidRPr="00F2310D" w:rsidRDefault="00F2310D" w:rsidP="00F2310D">
      <w:pPr>
        <w:spacing w:after="160" w:line="259" w:lineRule="auto"/>
        <w:contextualSpacing/>
        <w:rPr>
          <w:rFonts w:eastAsia="Arial" w:cs="Arial"/>
          <w:color w:val="000000"/>
          <w:lang w:val="en-US" w:eastAsia="en-GB"/>
        </w:rPr>
      </w:pPr>
    </w:p>
    <w:p w14:paraId="26351AF2" w14:textId="77777777" w:rsidR="00F2310D" w:rsidRPr="00F2310D" w:rsidRDefault="00F2310D" w:rsidP="00F2310D">
      <w:pPr>
        <w:spacing w:after="160" w:line="259" w:lineRule="auto"/>
        <w:contextualSpacing/>
        <w:rPr>
          <w:rFonts w:eastAsia="Arial" w:cs="Arial"/>
          <w:color w:val="000000"/>
          <w:lang w:val="en-US" w:eastAsia="en-GB"/>
        </w:rPr>
      </w:pPr>
      <w:r w:rsidRPr="00F2310D">
        <w:rPr>
          <w:rFonts w:eastAsia="Arial" w:cs="Arial"/>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5E576D96"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t xml:space="preserve">Children who appear with unexplained gifts or new </w:t>
      </w:r>
      <w:proofErr w:type="gramStart"/>
      <w:r w:rsidRPr="00F2310D">
        <w:rPr>
          <w:rFonts w:eastAsia="Arial" w:cs="Arial"/>
          <w:color w:val="000000"/>
          <w:lang w:val="en-US" w:eastAsia="en-GB"/>
        </w:rPr>
        <w:t>possessions;</w:t>
      </w:r>
      <w:proofErr w:type="gramEnd"/>
    </w:p>
    <w:p w14:paraId="5B13EBC2"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lastRenderedPageBreak/>
        <w:t xml:space="preserve">Children who associate with other young people involved in </w:t>
      </w:r>
      <w:proofErr w:type="gramStart"/>
      <w:r w:rsidRPr="00F2310D">
        <w:rPr>
          <w:rFonts w:eastAsia="Arial" w:cs="Arial"/>
          <w:color w:val="000000"/>
          <w:lang w:val="en-US" w:eastAsia="en-GB"/>
        </w:rPr>
        <w:t>exploitation;</w:t>
      </w:r>
      <w:proofErr w:type="gramEnd"/>
    </w:p>
    <w:p w14:paraId="26484A45"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t xml:space="preserve">Children who suffer from changes in emotional </w:t>
      </w:r>
      <w:proofErr w:type="gramStart"/>
      <w:r w:rsidRPr="00F2310D">
        <w:rPr>
          <w:rFonts w:eastAsia="Arial" w:cs="Arial"/>
          <w:color w:val="000000"/>
          <w:lang w:val="en-US" w:eastAsia="en-GB"/>
        </w:rPr>
        <w:t>well-being;</w:t>
      </w:r>
      <w:proofErr w:type="gramEnd"/>
    </w:p>
    <w:p w14:paraId="3E55F5E9"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t xml:space="preserve">Children who misuse drugs and </w:t>
      </w:r>
      <w:proofErr w:type="gramStart"/>
      <w:r w:rsidRPr="00F2310D">
        <w:rPr>
          <w:rFonts w:eastAsia="Arial" w:cs="Arial"/>
          <w:color w:val="000000"/>
          <w:lang w:val="en-US" w:eastAsia="en-GB"/>
        </w:rPr>
        <w:t>alcohol;</w:t>
      </w:r>
      <w:proofErr w:type="gramEnd"/>
    </w:p>
    <w:p w14:paraId="02C7B202"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t>Children who go missing for periods of time or regularly come home late; and</w:t>
      </w:r>
    </w:p>
    <w:p w14:paraId="42049958" w14:textId="77777777" w:rsidR="00F2310D" w:rsidRPr="00F2310D" w:rsidRDefault="00F2310D" w:rsidP="00F2310D">
      <w:pPr>
        <w:pStyle w:val="ListParagraph"/>
        <w:numPr>
          <w:ilvl w:val="0"/>
          <w:numId w:val="33"/>
        </w:numPr>
        <w:spacing w:after="160" w:line="259" w:lineRule="auto"/>
        <w:contextualSpacing/>
        <w:jc w:val="left"/>
        <w:rPr>
          <w:rFonts w:eastAsia="Arial" w:cs="Arial"/>
          <w:color w:val="000000"/>
          <w:lang w:val="en-US" w:eastAsia="en-GB"/>
        </w:rPr>
      </w:pPr>
      <w:r w:rsidRPr="00F2310D">
        <w:rPr>
          <w:rFonts w:eastAsia="Arial" w:cs="Arial"/>
          <w:color w:val="000000"/>
          <w:lang w:val="en-US" w:eastAsia="en-GB"/>
        </w:rPr>
        <w:t>Children who regularly miss school or education or do not take part in education.</w:t>
      </w:r>
    </w:p>
    <w:p w14:paraId="457B9BAA" w14:textId="77777777" w:rsidR="00312C1D" w:rsidRPr="00902A6A" w:rsidRDefault="00312C1D" w:rsidP="00312C1D">
      <w:pPr>
        <w:keepNext/>
        <w:rPr>
          <w:rFonts w:eastAsia="Arial" w:cs="Arial"/>
          <w:b/>
          <w:lang w:eastAsia="en-GB"/>
        </w:rPr>
      </w:pPr>
      <w:r w:rsidRPr="00902A6A">
        <w:rPr>
          <w:rFonts w:eastAsia="Arial" w:cs="Arial"/>
          <w:b/>
          <w:lang w:eastAsia="en-GB"/>
        </w:rPr>
        <w:t>Emotional abuse</w:t>
      </w:r>
    </w:p>
    <w:p w14:paraId="320F994F" w14:textId="77777777" w:rsidR="00312C1D" w:rsidRPr="00957951" w:rsidRDefault="00312C1D" w:rsidP="00312C1D">
      <w:pPr>
        <w:keepNext/>
        <w:rPr>
          <w:rFonts w:eastAsia="Arial" w:cs="Arial"/>
          <w:lang w:eastAsia="en-GB"/>
        </w:rPr>
      </w:pPr>
      <w:r w:rsidRPr="00957951">
        <w:rPr>
          <w:rFonts w:eastAsia="Arial" w:cs="Arial"/>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B79294B" w14:textId="77777777" w:rsidR="00312C1D" w:rsidRDefault="00312C1D" w:rsidP="00312C1D">
      <w:pPr>
        <w:keepNext/>
        <w:rPr>
          <w:rFonts w:eastAsia="Arial" w:cs="Arial"/>
          <w:b/>
          <w:lang w:eastAsia="en-GB"/>
        </w:rPr>
      </w:pPr>
    </w:p>
    <w:p w14:paraId="1231E190" w14:textId="77777777" w:rsidR="002042BD" w:rsidRPr="002042BD" w:rsidRDefault="002042BD" w:rsidP="002042BD">
      <w:pPr>
        <w:autoSpaceDE w:val="0"/>
        <w:autoSpaceDN w:val="0"/>
        <w:adjustRightInd w:val="0"/>
        <w:rPr>
          <w:rFonts w:cs="Arial"/>
          <w:color w:val="000000"/>
          <w:lang w:val="en-US"/>
        </w:rPr>
      </w:pPr>
      <w:r w:rsidRPr="002042BD">
        <w:rPr>
          <w:rFonts w:cs="Arial"/>
          <w:color w:val="000000"/>
          <w:lang w:val="en-US"/>
        </w:rPr>
        <w:t>Signs and indicators may include:</w:t>
      </w:r>
    </w:p>
    <w:p w14:paraId="1EA71773"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Physical, mental and emotional development lags</w:t>
      </w:r>
    </w:p>
    <w:p w14:paraId="0B3B4ADB"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Sudden speech disorders</w:t>
      </w:r>
    </w:p>
    <w:p w14:paraId="7CB3703F"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Overreaction to mistakes</w:t>
      </w:r>
    </w:p>
    <w:p w14:paraId="0AE6260A"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Extreme fear of any new situation</w:t>
      </w:r>
    </w:p>
    <w:p w14:paraId="3A4DF891"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 xml:space="preserve">Neurotic </w:t>
      </w:r>
      <w:proofErr w:type="spellStart"/>
      <w:r w:rsidRPr="002042BD">
        <w:rPr>
          <w:rFonts w:cs="Arial"/>
          <w:color w:val="000000"/>
          <w:lang w:val="en-US"/>
        </w:rPr>
        <w:t>behaviour</w:t>
      </w:r>
      <w:proofErr w:type="spellEnd"/>
      <w:r w:rsidRPr="002042BD">
        <w:rPr>
          <w:rFonts w:cs="Arial"/>
          <w:color w:val="000000"/>
          <w:lang w:val="en-US"/>
        </w:rPr>
        <w:t xml:space="preserve"> (rocking, hair twisting, self-mutilation)</w:t>
      </w:r>
    </w:p>
    <w:p w14:paraId="5C45AF96"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Extremes of passivity or aggression</w:t>
      </w:r>
    </w:p>
    <w:p w14:paraId="786DF052" w14:textId="77777777" w:rsidR="002042BD" w:rsidRPr="002042BD" w:rsidRDefault="002042BD" w:rsidP="002042BD">
      <w:pPr>
        <w:numPr>
          <w:ilvl w:val="0"/>
          <w:numId w:val="34"/>
        </w:numPr>
        <w:autoSpaceDE w:val="0"/>
        <w:autoSpaceDN w:val="0"/>
        <w:adjustRightInd w:val="0"/>
        <w:jc w:val="left"/>
        <w:rPr>
          <w:rFonts w:cs="Arial"/>
          <w:color w:val="000000"/>
          <w:lang w:val="en-US"/>
        </w:rPr>
      </w:pPr>
      <w:r w:rsidRPr="002042BD">
        <w:rPr>
          <w:rFonts w:cs="Arial"/>
          <w:color w:val="000000"/>
          <w:lang w:val="en-US"/>
        </w:rPr>
        <w:t>Appear unconfident or lack self-assurance.</w:t>
      </w:r>
    </w:p>
    <w:p w14:paraId="2CA96A08" w14:textId="77777777" w:rsidR="002042BD" w:rsidRPr="00957951" w:rsidRDefault="002042BD" w:rsidP="00312C1D">
      <w:pPr>
        <w:keepNext/>
        <w:rPr>
          <w:rFonts w:eastAsia="Arial" w:cs="Arial"/>
          <w:b/>
          <w:lang w:eastAsia="en-GB"/>
        </w:rPr>
      </w:pPr>
    </w:p>
    <w:p w14:paraId="7A5592A3" w14:textId="77777777" w:rsidR="00312C1D" w:rsidRPr="00957951" w:rsidRDefault="00312C1D" w:rsidP="00312C1D">
      <w:pPr>
        <w:keepNext/>
        <w:rPr>
          <w:rFonts w:eastAsia="Calibri" w:cs="Arial"/>
          <w:lang w:eastAsia="en-GB"/>
        </w:rPr>
      </w:pPr>
      <w:r w:rsidRPr="00957951">
        <w:rPr>
          <w:rFonts w:eastAsia="Calibri" w:cs="Arial"/>
          <w:lang w:eastAsia="en-GB"/>
        </w:rPr>
        <w:t xml:space="preserve">Signs that children are being emotionally abused may include shying away from an adult who is abusing them; becoming withdrawn, aggressive or clingy in order to receive their love and attention; not having a close bond with their parent/carer; seem unconfident or </w:t>
      </w:r>
      <w:proofErr w:type="gramStart"/>
      <w:r w:rsidRPr="00957951">
        <w:rPr>
          <w:rFonts w:eastAsia="Calibri" w:cs="Arial"/>
          <w:lang w:eastAsia="en-GB"/>
        </w:rPr>
        <w:t>anxious, or</w:t>
      </w:r>
      <w:proofErr w:type="gramEnd"/>
      <w:r w:rsidRPr="00957951">
        <w:rPr>
          <w:rFonts w:eastAsia="Calibri" w:cs="Arial"/>
          <w:lang w:eastAsia="en-GB"/>
        </w:rPr>
        <w:t xml:space="preserve"> being aggressive towards others.</w:t>
      </w:r>
    </w:p>
    <w:p w14:paraId="3FE78055" w14:textId="77777777" w:rsidR="00312C1D" w:rsidRPr="00957951" w:rsidRDefault="00312C1D" w:rsidP="00312C1D">
      <w:pPr>
        <w:keepNext/>
        <w:rPr>
          <w:rFonts w:eastAsia="Calibri" w:cs="Arial"/>
          <w:sz w:val="22"/>
          <w:szCs w:val="22"/>
          <w:lang w:eastAsia="en-GB"/>
        </w:rPr>
      </w:pPr>
    </w:p>
    <w:p w14:paraId="2F33264E" w14:textId="77777777" w:rsidR="00312C1D" w:rsidRPr="00902A6A" w:rsidRDefault="00312C1D" w:rsidP="00312C1D">
      <w:pPr>
        <w:rPr>
          <w:rFonts w:eastAsia="Calibri" w:cs="Arial"/>
          <w:lang w:eastAsia="en-GB"/>
        </w:rPr>
      </w:pPr>
      <w:r w:rsidRPr="00957951">
        <w:rPr>
          <w:rFonts w:eastAsia="Arial" w:cs="Arial"/>
          <w:lang w:eastAsia="en-GB"/>
        </w:rPr>
        <w:t>Action should be taken if the staff member has reason to believe that there is a</w:t>
      </w:r>
      <w:r w:rsidRPr="00902A6A">
        <w:rPr>
          <w:rFonts w:eastAsia="Arial" w:cs="Arial"/>
          <w:lang w:eastAsia="en-GB"/>
        </w:rPr>
        <w:t xml:space="preserve">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5851479D" w14:textId="77777777" w:rsidR="00312C1D" w:rsidRPr="00902A6A" w:rsidRDefault="00312C1D" w:rsidP="00312C1D">
      <w:pPr>
        <w:rPr>
          <w:rFonts w:eastAsia="Calibri" w:cs="Arial"/>
          <w:lang w:eastAsia="en-GB"/>
        </w:rPr>
      </w:pPr>
    </w:p>
    <w:p w14:paraId="4135449A" w14:textId="77777777" w:rsidR="00312C1D" w:rsidRPr="00902A6A" w:rsidRDefault="00312C1D" w:rsidP="00312C1D">
      <w:pPr>
        <w:rPr>
          <w:rFonts w:eastAsia="Calibri" w:cs="Arial"/>
          <w:lang w:eastAsia="en-GB"/>
        </w:rPr>
      </w:pPr>
      <w:r w:rsidRPr="00902A6A">
        <w:rPr>
          <w:rFonts w:eastAsia="Arial" w:cs="Arial"/>
          <w:b/>
          <w:lang w:eastAsia="en-GB"/>
        </w:rPr>
        <w:t xml:space="preserve">Neglect </w:t>
      </w:r>
    </w:p>
    <w:p w14:paraId="3395975F" w14:textId="77777777" w:rsidR="00312C1D" w:rsidRPr="00A06E3F" w:rsidRDefault="00312C1D" w:rsidP="00312C1D">
      <w:pPr>
        <w:rPr>
          <w:rFonts w:eastAsia="Calibri" w:cs="Arial"/>
          <w:lang w:eastAsia="en-GB"/>
        </w:rPr>
      </w:pPr>
      <w:r w:rsidRPr="00A06E3F">
        <w:rPr>
          <w:rFonts w:eastAsia="Calibri" w:cs="Arial"/>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CDCDFAC" w14:textId="77777777" w:rsidR="00312C1D" w:rsidRPr="00A06E3F" w:rsidRDefault="00312C1D" w:rsidP="00312C1D">
      <w:pPr>
        <w:ind w:firstLine="720"/>
        <w:rPr>
          <w:rFonts w:eastAsia="Calibri" w:cs="Arial"/>
          <w:lang w:eastAsia="en-GB"/>
        </w:rPr>
      </w:pPr>
      <w:r w:rsidRPr="00A06E3F">
        <w:rPr>
          <w:rFonts w:eastAsia="Calibri" w:cs="Arial"/>
          <w:lang w:eastAsia="en-GB"/>
        </w:rPr>
        <w:lastRenderedPageBreak/>
        <w:t>a. Provide adequate food, clothing and shelter (including exclusion from home or abandonment)</w:t>
      </w:r>
    </w:p>
    <w:p w14:paraId="107D79E4" w14:textId="77777777" w:rsidR="00312C1D" w:rsidRPr="00A06E3F" w:rsidRDefault="00312C1D" w:rsidP="00312C1D">
      <w:pPr>
        <w:ind w:firstLine="720"/>
        <w:rPr>
          <w:rFonts w:eastAsia="Calibri" w:cs="Arial"/>
          <w:lang w:eastAsia="en-GB"/>
        </w:rPr>
      </w:pPr>
      <w:r w:rsidRPr="00A06E3F">
        <w:rPr>
          <w:rFonts w:eastAsia="Calibri" w:cs="Arial"/>
          <w:lang w:eastAsia="en-GB"/>
        </w:rPr>
        <w:t xml:space="preserve">b. Protect a child from physical and emotional harm or </w:t>
      </w:r>
      <w:proofErr w:type="gramStart"/>
      <w:r w:rsidRPr="00A06E3F">
        <w:rPr>
          <w:rFonts w:eastAsia="Calibri" w:cs="Arial"/>
          <w:lang w:eastAsia="en-GB"/>
        </w:rPr>
        <w:t>danger</w:t>
      </w:r>
      <w:proofErr w:type="gramEnd"/>
    </w:p>
    <w:p w14:paraId="38B9E058" w14:textId="77777777" w:rsidR="00312C1D" w:rsidRPr="00A06E3F" w:rsidRDefault="00312C1D" w:rsidP="00312C1D">
      <w:pPr>
        <w:ind w:firstLine="720"/>
        <w:rPr>
          <w:rFonts w:eastAsia="Calibri" w:cs="Arial"/>
          <w:lang w:eastAsia="en-GB"/>
        </w:rPr>
      </w:pPr>
      <w:r w:rsidRPr="00A06E3F">
        <w:rPr>
          <w:rFonts w:eastAsia="Calibri" w:cs="Arial"/>
          <w:lang w:eastAsia="en-GB"/>
        </w:rPr>
        <w:t>c. Ensure adequate supervision (including the use of inadequate caregivers)</w:t>
      </w:r>
    </w:p>
    <w:p w14:paraId="4DE05281" w14:textId="77777777" w:rsidR="00312C1D" w:rsidRPr="00A06E3F" w:rsidRDefault="00312C1D" w:rsidP="00312C1D">
      <w:pPr>
        <w:ind w:firstLine="720"/>
        <w:rPr>
          <w:rFonts w:eastAsia="Calibri" w:cs="Arial"/>
          <w:lang w:eastAsia="en-GB"/>
        </w:rPr>
      </w:pPr>
      <w:r w:rsidRPr="00A06E3F">
        <w:rPr>
          <w:rFonts w:eastAsia="Calibri" w:cs="Arial"/>
          <w:lang w:eastAsia="en-GB"/>
        </w:rPr>
        <w:t>d. Ensure access to appropriate medical care or treatment.</w:t>
      </w:r>
    </w:p>
    <w:p w14:paraId="31CA0418" w14:textId="77777777" w:rsidR="00312C1D" w:rsidRPr="00902A6A" w:rsidRDefault="00312C1D" w:rsidP="00312C1D">
      <w:pPr>
        <w:keepNext/>
        <w:rPr>
          <w:rFonts w:eastAsia="Calibri" w:cs="Arial"/>
          <w:lang w:eastAsia="en-GB"/>
        </w:rPr>
      </w:pPr>
      <w:r w:rsidRPr="00A06E3F">
        <w:rPr>
          <w:rFonts w:eastAsia="Calibri" w:cs="Arial"/>
          <w:lang w:eastAsia="en-GB"/>
        </w:rPr>
        <w:t>It may also include neglect of, or unresponsiveness to, a child’s basic emotional needs.</w:t>
      </w:r>
    </w:p>
    <w:p w14:paraId="2E0BCF68" w14:textId="77777777" w:rsidR="00312C1D" w:rsidRPr="00902A6A" w:rsidRDefault="00312C1D" w:rsidP="00312C1D">
      <w:pPr>
        <w:keepNext/>
        <w:rPr>
          <w:rFonts w:eastAsia="Calibri" w:cs="Arial"/>
          <w:lang w:eastAsia="en-GB"/>
        </w:rPr>
      </w:pPr>
    </w:p>
    <w:p w14:paraId="16209596" w14:textId="77777777" w:rsidR="00312C1D" w:rsidRPr="00902A6A" w:rsidRDefault="00312C1D" w:rsidP="00312C1D">
      <w:pPr>
        <w:rPr>
          <w:rFonts w:eastAsia="Calibri" w:cs="Arial"/>
          <w:lang w:eastAsia="en-GB"/>
        </w:rPr>
      </w:pPr>
      <w:r w:rsidRPr="00902A6A">
        <w:rPr>
          <w:rFonts w:eastAsia="Arial" w:cs="Arial"/>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902A6A">
        <w:rPr>
          <w:rFonts w:eastAsia="Arial" w:cs="Arial"/>
          <w:lang w:eastAsia="en-GB"/>
        </w:rPr>
        <w:t>in</w:t>
      </w:r>
      <w:proofErr w:type="gramEnd"/>
      <w:r w:rsidRPr="00902A6A">
        <w:rPr>
          <w:rFonts w:eastAsia="Arial" w:cs="Arial"/>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7B1755EF" w14:textId="77777777" w:rsidR="00312C1D" w:rsidRPr="00902A6A" w:rsidRDefault="00312C1D" w:rsidP="00312C1D">
      <w:pPr>
        <w:rPr>
          <w:rFonts w:eastAsia="Calibri" w:cs="Arial"/>
          <w:lang w:eastAsia="en-GB"/>
        </w:rPr>
      </w:pPr>
    </w:p>
    <w:p w14:paraId="4948A5BD" w14:textId="77777777" w:rsidR="00312C1D" w:rsidRPr="00902A6A" w:rsidRDefault="00312C1D" w:rsidP="00312C1D">
      <w:pPr>
        <w:rPr>
          <w:rFonts w:eastAsia="Arial" w:cs="Arial"/>
          <w:lang w:eastAsia="en-GB"/>
        </w:rPr>
      </w:pPr>
      <w:r w:rsidRPr="00902A6A">
        <w:rPr>
          <w:rFonts w:eastAsia="Arial" w:cs="Arial"/>
          <w:lang w:eastAsia="en-GB"/>
        </w:rPr>
        <w:t xml:space="preserve">Neglect may also be shown through emotional signs, </w:t>
      </w:r>
      <w:proofErr w:type="gramStart"/>
      <w:r w:rsidRPr="00902A6A">
        <w:rPr>
          <w:rFonts w:eastAsia="Arial" w:cs="Arial"/>
          <w:lang w:eastAsia="en-GB"/>
        </w:rPr>
        <w:t>e.g.</w:t>
      </w:r>
      <w:proofErr w:type="gramEnd"/>
      <w:r w:rsidRPr="00902A6A">
        <w:rPr>
          <w:rFonts w:eastAsia="Arial" w:cs="Arial"/>
          <w:lang w:eastAsia="en-GB"/>
        </w:rPr>
        <w:t xml:space="preserve"> a child may not be receiving the attention they need at home and may crave love and support at nursery. In addition, neglect may occur through pregnancy as a result of maternal substance abuse. </w:t>
      </w:r>
    </w:p>
    <w:p w14:paraId="030B1D81" w14:textId="77777777" w:rsidR="00312C1D" w:rsidRPr="00902A6A" w:rsidRDefault="00312C1D" w:rsidP="00312C1D">
      <w:pPr>
        <w:rPr>
          <w:rFonts w:eastAsia="Arial" w:cs="Arial"/>
          <w:lang w:eastAsia="en-GB"/>
        </w:rPr>
      </w:pPr>
      <w:r w:rsidRPr="00902A6A">
        <w:rPr>
          <w:rFonts w:eastAsia="Arial" w:cs="Arial"/>
          <w:lang w:eastAsia="en-GB"/>
        </w:rPr>
        <w:t>Action should be taken if the staff member has reason to believe that there has been any type of neglect of a child.</w:t>
      </w:r>
    </w:p>
    <w:p w14:paraId="5C77892C" w14:textId="77777777" w:rsidR="002042BD" w:rsidRDefault="002042BD" w:rsidP="00312C1D">
      <w:pPr>
        <w:rPr>
          <w:rFonts w:eastAsia="Arial" w:cs="Arial"/>
          <w:b/>
          <w:lang w:eastAsia="en-GB"/>
        </w:rPr>
      </w:pPr>
    </w:p>
    <w:p w14:paraId="70D63660" w14:textId="77777777" w:rsidR="002042BD" w:rsidRPr="002042BD" w:rsidRDefault="002042BD" w:rsidP="002042BD">
      <w:pPr>
        <w:rPr>
          <w:rFonts w:eastAsia="Arial" w:cs="Arial"/>
          <w:b/>
          <w:lang w:eastAsia="en-GB"/>
        </w:rPr>
      </w:pPr>
      <w:r w:rsidRPr="002042BD">
        <w:rPr>
          <w:rFonts w:eastAsia="Arial" w:cs="Arial"/>
          <w:b/>
          <w:lang w:eastAsia="en-GB"/>
        </w:rPr>
        <w:t>County Lines</w:t>
      </w:r>
    </w:p>
    <w:p w14:paraId="64F0E61A" w14:textId="77777777" w:rsidR="002042BD" w:rsidRPr="002042BD" w:rsidRDefault="002042BD" w:rsidP="002042BD">
      <w:pPr>
        <w:rPr>
          <w:rFonts w:eastAsia="Arial" w:cs="Arial"/>
          <w:lang w:eastAsia="en-GB"/>
        </w:rPr>
      </w:pPr>
      <w:r w:rsidRPr="002042BD">
        <w:rPr>
          <w:rFonts w:eastAsia="Arial" w:cs="Arial"/>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08B85C93" w14:textId="77777777" w:rsidR="002042BD" w:rsidRPr="002042BD" w:rsidRDefault="002042BD" w:rsidP="002042BD">
      <w:pPr>
        <w:rPr>
          <w:rFonts w:eastAsia="Arial" w:cs="Arial"/>
          <w:lang w:eastAsia="en-GB"/>
        </w:rPr>
      </w:pPr>
    </w:p>
    <w:p w14:paraId="23C420D0" w14:textId="77777777" w:rsidR="002042BD" w:rsidRPr="002042BD" w:rsidRDefault="002042BD" w:rsidP="002042BD">
      <w:pPr>
        <w:autoSpaceDE w:val="0"/>
        <w:autoSpaceDN w:val="0"/>
        <w:adjustRightInd w:val="0"/>
        <w:rPr>
          <w:rFonts w:cs="Arial"/>
          <w:color w:val="000000"/>
          <w:lang w:val="en-US"/>
        </w:rPr>
      </w:pPr>
      <w:r w:rsidRPr="002042BD">
        <w:rPr>
          <w:rFonts w:cs="Arial"/>
          <w:color w:val="000000"/>
          <w:lang w:val="en-US"/>
        </w:rPr>
        <w:t xml:space="preserve">Offenders will often use coercion, intimidation, violence (including sexual violence) and weapons to ensure compliance of victims. Children can be targeted and recruited into county lines in </w:t>
      </w:r>
      <w:proofErr w:type="gramStart"/>
      <w:r w:rsidRPr="002042BD">
        <w:rPr>
          <w:rFonts w:cs="Arial"/>
          <w:color w:val="000000"/>
          <w:lang w:val="en-US"/>
        </w:rPr>
        <w:t>a number of</w:t>
      </w:r>
      <w:proofErr w:type="gramEnd"/>
      <w:r w:rsidRPr="002042BD">
        <w:rPr>
          <w:rFonts w:cs="Arial"/>
          <w:color w:val="000000"/>
          <w:lang w:val="en-US"/>
        </w:rPr>
        <w:t xml:space="preserve"> locations including schools, further and higher educational institutions, pupil referral units, special educational needs schools, children’s homes and care homes.</w:t>
      </w:r>
    </w:p>
    <w:p w14:paraId="362B81E3" w14:textId="77777777" w:rsidR="002042BD" w:rsidRPr="002042BD" w:rsidRDefault="002042BD" w:rsidP="002042BD">
      <w:pPr>
        <w:rPr>
          <w:rFonts w:eastAsia="Arial" w:cs="Arial"/>
          <w:lang w:eastAsia="en-GB"/>
        </w:rPr>
      </w:pPr>
    </w:p>
    <w:p w14:paraId="3E22AF64" w14:textId="77777777" w:rsidR="002042BD" w:rsidRPr="002042BD" w:rsidRDefault="002042BD" w:rsidP="002042BD">
      <w:pPr>
        <w:autoSpaceDE w:val="0"/>
        <w:autoSpaceDN w:val="0"/>
        <w:adjustRightInd w:val="0"/>
        <w:rPr>
          <w:rFonts w:cs="Arial"/>
          <w:color w:val="000000"/>
          <w:lang w:val="en-US"/>
        </w:rPr>
      </w:pPr>
      <w:r w:rsidRPr="002042BD">
        <w:rPr>
          <w:rFonts w:cs="Arial"/>
          <w:color w:val="000000"/>
          <w:lang w:val="en-US"/>
        </w:rPr>
        <w:t>Signs and indicators to be aware of include:</w:t>
      </w:r>
    </w:p>
    <w:p w14:paraId="53AF6592"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 xml:space="preserve">Changes in the way young people you might know </w:t>
      </w:r>
      <w:proofErr w:type="gramStart"/>
      <w:r w:rsidRPr="002042BD">
        <w:rPr>
          <w:rFonts w:eastAsiaTheme="minorHAnsi" w:cs="Arial"/>
        </w:rPr>
        <w:t>dress</w:t>
      </w:r>
      <w:proofErr w:type="gramEnd"/>
    </w:p>
    <w:p w14:paraId="0AD86E81"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Unexplained, sometimes unaffordable new things (</w:t>
      </w:r>
      <w:proofErr w:type="gramStart"/>
      <w:r w:rsidRPr="002042BD">
        <w:rPr>
          <w:rFonts w:eastAsiaTheme="minorHAnsi" w:cs="Arial"/>
        </w:rPr>
        <w:t>e.g.</w:t>
      </w:r>
      <w:proofErr w:type="gramEnd"/>
      <w:r w:rsidRPr="002042BD">
        <w:rPr>
          <w:rFonts w:eastAsiaTheme="minorHAnsi" w:cs="Arial"/>
        </w:rPr>
        <w:t xml:space="preserve"> clothes, jewellery, cars etc.)</w:t>
      </w:r>
    </w:p>
    <w:p w14:paraId="2C1403E3"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Missing from home or schools and/or significant decline in performance</w:t>
      </w:r>
    </w:p>
    <w:p w14:paraId="16E5D7B6"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 xml:space="preserve">New friends or relationships with those who don't share any mutual friendships with the victim or anyone </w:t>
      </w:r>
      <w:proofErr w:type="gramStart"/>
      <w:r w:rsidRPr="002042BD">
        <w:rPr>
          <w:rFonts w:cs="Arial"/>
          <w:szCs w:val="28"/>
          <w:lang w:val="en-US"/>
        </w:rPr>
        <w:t>else</w:t>
      </w:r>
      <w:proofErr w:type="gramEnd"/>
    </w:p>
    <w:p w14:paraId="0A911618"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 xml:space="preserve">May be carrying a </w:t>
      </w:r>
      <w:proofErr w:type="gramStart"/>
      <w:r w:rsidRPr="002042BD">
        <w:rPr>
          <w:rFonts w:cs="Arial"/>
          <w:szCs w:val="28"/>
          <w:lang w:val="en-US"/>
        </w:rPr>
        <w:t>weapon</w:t>
      </w:r>
      <w:proofErr w:type="gramEnd"/>
    </w:p>
    <w:p w14:paraId="7B095A4D"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Receiving more texts or calls than usual</w:t>
      </w:r>
    </w:p>
    <w:p w14:paraId="30DA3608"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Sudden influx of cash, clothes or mobile phones</w:t>
      </w:r>
    </w:p>
    <w:p w14:paraId="3E57A6B3"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lastRenderedPageBreak/>
        <w:t>Unexplained injuries</w:t>
      </w:r>
    </w:p>
    <w:p w14:paraId="43A2FA0B"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Significant changes in emotional well-being</w:t>
      </w:r>
    </w:p>
    <w:p w14:paraId="5E5F49BE"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 xml:space="preserve">Young people seen in different cars/taxis driven by unknown </w:t>
      </w:r>
      <w:proofErr w:type="gramStart"/>
      <w:r w:rsidRPr="002042BD">
        <w:rPr>
          <w:rFonts w:eastAsiaTheme="minorHAnsi" w:cs="Arial"/>
        </w:rPr>
        <w:t>adults</w:t>
      </w:r>
      <w:proofErr w:type="gramEnd"/>
    </w:p>
    <w:p w14:paraId="089CDE63"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 xml:space="preserve">Young people seeming unfamiliar with your community or where they </w:t>
      </w:r>
      <w:proofErr w:type="gramStart"/>
      <w:r w:rsidRPr="002042BD">
        <w:rPr>
          <w:rFonts w:eastAsiaTheme="minorHAnsi" w:cs="Arial"/>
        </w:rPr>
        <w:t>are</w:t>
      </w:r>
      <w:proofErr w:type="gramEnd"/>
    </w:p>
    <w:p w14:paraId="050C1FB6"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Truancy, exclusion, disengagement from school</w:t>
      </w:r>
    </w:p>
    <w:p w14:paraId="3D292EE2"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An increase in anti-social behaviour in the community</w:t>
      </w:r>
    </w:p>
    <w:p w14:paraId="6FF85C8E"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eastAsiaTheme="minorHAnsi" w:cs="Arial"/>
        </w:rPr>
        <w:t>Unexplained injuries</w:t>
      </w:r>
    </w:p>
    <w:p w14:paraId="2603A63A" w14:textId="77777777" w:rsidR="002042BD" w:rsidRPr="002042BD" w:rsidRDefault="002042BD" w:rsidP="002042BD">
      <w:pPr>
        <w:numPr>
          <w:ilvl w:val="0"/>
          <w:numId w:val="35"/>
        </w:numPr>
        <w:tabs>
          <w:tab w:val="left" w:pos="1590"/>
        </w:tabs>
        <w:spacing w:after="160" w:line="259" w:lineRule="auto"/>
        <w:contextualSpacing/>
        <w:jc w:val="left"/>
        <w:rPr>
          <w:rFonts w:eastAsiaTheme="minorHAnsi" w:cs="Arial"/>
        </w:rPr>
      </w:pPr>
      <w:r w:rsidRPr="002042BD">
        <w:rPr>
          <w:rFonts w:cs="Arial"/>
          <w:szCs w:val="28"/>
          <w:lang w:val="en-US"/>
        </w:rPr>
        <w:t>Gang association or isolation from peers or social networks.</w:t>
      </w:r>
    </w:p>
    <w:p w14:paraId="750CD59C" w14:textId="77777777" w:rsidR="002042BD" w:rsidRPr="002042BD" w:rsidRDefault="002042BD" w:rsidP="00312C1D">
      <w:pPr>
        <w:rPr>
          <w:rFonts w:eastAsia="Arial" w:cs="Arial"/>
          <w:b/>
          <w:lang w:eastAsia="en-GB"/>
        </w:rPr>
      </w:pPr>
    </w:p>
    <w:p w14:paraId="086BBA03" w14:textId="77777777" w:rsidR="00312C1D" w:rsidRPr="00A06E3F" w:rsidRDefault="00312C1D" w:rsidP="00312C1D">
      <w:pPr>
        <w:rPr>
          <w:rFonts w:eastAsia="Arial" w:cs="Arial"/>
          <w:lang w:eastAsia="en-GB"/>
        </w:rPr>
      </w:pPr>
      <w:r w:rsidRPr="00A06E3F">
        <w:rPr>
          <w:rFonts w:eastAsia="Arial" w:cs="Arial"/>
          <w:lang w:eastAsia="en-GB"/>
        </w:rPr>
        <w:t>Signs</w:t>
      </w:r>
      <w:r w:rsidR="002042BD">
        <w:rPr>
          <w:rFonts w:eastAsia="Arial" w:cs="Arial"/>
          <w:lang w:eastAsia="en-GB"/>
        </w:rPr>
        <w:t xml:space="preserve"> also may include:</w:t>
      </w:r>
      <w:r w:rsidRPr="00A06E3F">
        <w:rPr>
          <w:rFonts w:eastAsia="Arial" w:cs="Arial"/>
          <w:lang w:eastAsia="en-GB"/>
        </w:rPr>
        <w:t xml:space="preserve"> withdrawing from family life, sudden change in </w:t>
      </w:r>
      <w:proofErr w:type="gramStart"/>
      <w:r w:rsidRPr="00A06E3F">
        <w:rPr>
          <w:rFonts w:eastAsia="Arial" w:cs="Arial"/>
          <w:lang w:eastAsia="en-GB"/>
        </w:rPr>
        <w:t>appearance</w:t>
      </w:r>
      <w:r w:rsidR="002042BD">
        <w:rPr>
          <w:rFonts w:eastAsia="Arial" w:cs="Arial"/>
          <w:lang w:eastAsia="en-GB"/>
        </w:rPr>
        <w:t xml:space="preserve">, </w:t>
      </w:r>
      <w:r w:rsidRPr="00A06E3F">
        <w:rPr>
          <w:rFonts w:eastAsia="Arial" w:cs="Arial"/>
          <w:lang w:eastAsia="en-GB"/>
        </w:rPr>
        <w:t xml:space="preserve"> staying</w:t>
      </w:r>
      <w:proofErr w:type="gramEnd"/>
      <w:r w:rsidRPr="00A06E3F">
        <w:rPr>
          <w:rFonts w:eastAsia="Arial" w:cs="Arial"/>
          <w:lang w:eastAsia="en-GB"/>
        </w:rPr>
        <w:t xml:space="preserve"> out late or a lack of interest in school and previous positive activities.</w:t>
      </w:r>
    </w:p>
    <w:p w14:paraId="27CBADC7" w14:textId="77777777" w:rsidR="00312C1D" w:rsidRPr="00A06E3F" w:rsidRDefault="00312C1D" w:rsidP="00312C1D">
      <w:pPr>
        <w:rPr>
          <w:rFonts w:eastAsia="Arial" w:cs="Arial"/>
          <w:lang w:eastAsia="en-GB"/>
        </w:rPr>
      </w:pPr>
    </w:p>
    <w:p w14:paraId="4BD676F8" w14:textId="77777777" w:rsidR="00312C1D" w:rsidRPr="00A06E3F" w:rsidRDefault="00312C1D" w:rsidP="00312C1D">
      <w:pPr>
        <w:rPr>
          <w:rFonts w:eastAsia="Arial" w:cs="Arial"/>
          <w:b/>
          <w:lang w:eastAsia="en-GB"/>
        </w:rPr>
      </w:pPr>
      <w:r w:rsidRPr="00A06E3F">
        <w:rPr>
          <w:rFonts w:eastAsia="Arial" w:cs="Arial"/>
          <w:b/>
          <w:lang w:eastAsia="en-GB"/>
        </w:rPr>
        <w:t>Cuckooing</w:t>
      </w:r>
    </w:p>
    <w:p w14:paraId="7D9EF376" w14:textId="77777777" w:rsidR="00312C1D" w:rsidRPr="00A06E3F" w:rsidRDefault="00312C1D" w:rsidP="00312C1D">
      <w:pPr>
        <w:rPr>
          <w:rFonts w:eastAsia="Arial" w:cs="Arial"/>
          <w:lang w:eastAsia="en-GB"/>
        </w:rPr>
      </w:pPr>
      <w:r w:rsidRPr="00A06E3F">
        <w:rPr>
          <w:rFonts w:eastAsia="Arial" w:cs="Arial"/>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A06E3F">
        <w:rPr>
          <w:rFonts w:eastAsia="Arial" w:cs="Arial"/>
          <w:lang w:eastAsia="en-GB"/>
        </w:rPr>
        <w:t>covered</w:t>
      </w:r>
      <w:proofErr w:type="gramEnd"/>
      <w:r w:rsidRPr="00A06E3F">
        <w:rPr>
          <w:rFonts w:eastAsia="Arial" w:cs="Arial"/>
          <w:lang w:eastAsia="en-GB"/>
        </w:rPr>
        <w:t xml:space="preserve"> or curtains closed for long periods, family not being seen for extended periods; signs of drug use or an increase in anti-social behaviour at the home.</w:t>
      </w:r>
    </w:p>
    <w:p w14:paraId="55EF013C" w14:textId="77777777" w:rsidR="00312C1D" w:rsidRPr="00A06E3F" w:rsidRDefault="00312C1D" w:rsidP="00312C1D">
      <w:pPr>
        <w:rPr>
          <w:rFonts w:eastAsia="Arial" w:cs="Arial"/>
          <w:lang w:eastAsia="en-GB"/>
        </w:rPr>
      </w:pPr>
      <w:r w:rsidRPr="00A06E3F">
        <w:rPr>
          <w:rFonts w:eastAsia="Arial" w:cs="Arial"/>
          <w:lang w:eastAsia="en-GB"/>
        </w:rPr>
        <w:t>If we recognise any of these signs, we will report our concerns as per our reporting process.</w:t>
      </w:r>
    </w:p>
    <w:p w14:paraId="4D0F2EF1" w14:textId="77777777" w:rsidR="00312C1D" w:rsidRPr="00902A6A" w:rsidRDefault="00312C1D" w:rsidP="00312C1D">
      <w:pPr>
        <w:rPr>
          <w:rFonts w:eastAsia="Arial" w:cs="Arial"/>
          <w:highlight w:val="yellow"/>
          <w:lang w:eastAsia="en-GB"/>
        </w:rPr>
      </w:pPr>
    </w:p>
    <w:p w14:paraId="5A88ACB7" w14:textId="77777777" w:rsidR="00312C1D" w:rsidRPr="00A06E3F" w:rsidRDefault="00312C1D" w:rsidP="00312C1D">
      <w:pPr>
        <w:rPr>
          <w:rFonts w:eastAsia="Arial" w:cs="Arial"/>
          <w:lang w:eastAsia="en-GB"/>
        </w:rPr>
      </w:pPr>
      <w:r w:rsidRPr="00A06E3F">
        <w:rPr>
          <w:rFonts w:eastAsia="Arial" w:cs="Arial"/>
          <w:b/>
          <w:lang w:eastAsia="en-GB"/>
        </w:rPr>
        <w:t>Contextual safeguarding</w:t>
      </w:r>
      <w:r w:rsidRPr="00A06E3F">
        <w:rPr>
          <w:rFonts w:eastAsia="Arial" w:cs="Arial"/>
          <w:lang w:eastAsia="en-GB"/>
        </w:rPr>
        <w:t xml:space="preserve">- </w:t>
      </w:r>
    </w:p>
    <w:p w14:paraId="4856C82A" w14:textId="77777777" w:rsidR="00312C1D" w:rsidRPr="00A06E3F" w:rsidRDefault="00312C1D" w:rsidP="00312C1D">
      <w:pPr>
        <w:rPr>
          <w:rFonts w:eastAsia="Arial" w:cs="Arial"/>
          <w:lang w:eastAsia="en-GB"/>
        </w:rPr>
      </w:pPr>
      <w:r w:rsidRPr="00A06E3F">
        <w:rPr>
          <w:rFonts w:eastAsia="Arial" w:cs="Arial"/>
          <w:lang w:eastAsia="en-GB"/>
        </w:rPr>
        <w:t xml:space="preserve">As young people grow and </w:t>
      </w:r>
      <w:proofErr w:type="gramStart"/>
      <w:r w:rsidRPr="00A06E3F">
        <w:rPr>
          <w:rFonts w:eastAsia="Arial" w:cs="Arial"/>
          <w:lang w:eastAsia="en-GB"/>
        </w:rPr>
        <w:t>develop</w:t>
      </w:r>
      <w:proofErr w:type="gramEnd"/>
      <w:r w:rsidRPr="00A06E3F">
        <w:rPr>
          <w:rFonts w:eastAsia="Arial" w:cs="Arial"/>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4449CB60" w14:textId="77777777" w:rsidR="00312C1D" w:rsidRPr="00902A6A" w:rsidRDefault="00312C1D" w:rsidP="00312C1D">
      <w:pPr>
        <w:rPr>
          <w:rFonts w:eastAsia="Arial" w:cs="Arial"/>
          <w:lang w:eastAsia="en-GB"/>
        </w:rPr>
      </w:pPr>
      <w:r w:rsidRPr="00A06E3F">
        <w:rPr>
          <w:rFonts w:eastAsia="Arial" w:cs="Arial"/>
          <w:lang w:eastAsia="en-GB"/>
        </w:rPr>
        <w:t xml:space="preserve">As part of our safeguarding </w:t>
      </w:r>
      <w:proofErr w:type="gramStart"/>
      <w:r w:rsidRPr="00A06E3F">
        <w:rPr>
          <w:rFonts w:eastAsia="Arial" w:cs="Arial"/>
          <w:lang w:eastAsia="en-GB"/>
        </w:rPr>
        <w:t>procedures</w:t>
      </w:r>
      <w:proofErr w:type="gramEnd"/>
      <w:r w:rsidRPr="00A06E3F">
        <w:rPr>
          <w:rFonts w:eastAsia="Arial" w:cs="Arial"/>
          <w:lang w:eastAsia="en-GB"/>
        </w:rPr>
        <w:t xml:space="preserve"> we will work in partnership with parents/carers and other agencies to work together to safeguard children and provide the support around contextual safeguarding concerns.</w:t>
      </w:r>
    </w:p>
    <w:p w14:paraId="5E0BECBA" w14:textId="77777777" w:rsidR="00312C1D" w:rsidRPr="00902A6A" w:rsidRDefault="00312C1D" w:rsidP="00312C1D">
      <w:pPr>
        <w:rPr>
          <w:rFonts w:eastAsia="Arial" w:cs="Arial"/>
          <w:lang w:eastAsia="en-GB"/>
        </w:rPr>
      </w:pPr>
    </w:p>
    <w:p w14:paraId="0A858705" w14:textId="77777777" w:rsidR="00312C1D" w:rsidRPr="00902A6A" w:rsidRDefault="00312C1D" w:rsidP="00312C1D">
      <w:pPr>
        <w:jc w:val="left"/>
        <w:rPr>
          <w:rFonts w:eastAsia="Calibri" w:cs="Arial"/>
          <w:b/>
          <w:color w:val="000000"/>
          <w:lang w:eastAsia="en-GB"/>
        </w:rPr>
      </w:pPr>
      <w:r w:rsidRPr="00902A6A">
        <w:rPr>
          <w:rFonts w:eastAsia="Calibri" w:cs="Arial"/>
          <w:b/>
          <w:color w:val="000000"/>
          <w:lang w:eastAsia="en-GB"/>
        </w:rPr>
        <w:t>Domest</w:t>
      </w:r>
      <w:r w:rsidR="00231D76">
        <w:rPr>
          <w:rFonts w:eastAsia="Calibri" w:cs="Arial"/>
          <w:b/>
          <w:color w:val="000000"/>
          <w:lang w:eastAsia="en-GB"/>
        </w:rPr>
        <w:t>ic Abuse / Honour Based Abuse</w:t>
      </w:r>
      <w:r w:rsidRPr="00902A6A">
        <w:rPr>
          <w:rFonts w:eastAsia="Calibri" w:cs="Arial"/>
          <w:b/>
          <w:color w:val="000000"/>
          <w:lang w:eastAsia="en-GB"/>
        </w:rPr>
        <w:t xml:space="preserve"> / Forced Marriages</w:t>
      </w:r>
    </w:p>
    <w:p w14:paraId="3F99906D"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 xml:space="preserve">We look at these areas as a child protection concern. Please refer to the separate policy for further details on this. </w:t>
      </w:r>
    </w:p>
    <w:p w14:paraId="014675A0" w14:textId="77777777" w:rsidR="00312C1D" w:rsidRPr="00902A6A" w:rsidRDefault="00312C1D" w:rsidP="00312C1D">
      <w:pPr>
        <w:jc w:val="left"/>
        <w:rPr>
          <w:rFonts w:eastAsia="Calibri" w:cs="Arial"/>
          <w:color w:val="000000"/>
          <w:lang w:eastAsia="en-GB"/>
        </w:rPr>
      </w:pPr>
    </w:p>
    <w:p w14:paraId="071B2E4E" w14:textId="77777777" w:rsidR="00312C1D" w:rsidRPr="00902A6A" w:rsidRDefault="00312C1D" w:rsidP="00312C1D">
      <w:pPr>
        <w:jc w:val="left"/>
        <w:rPr>
          <w:rFonts w:eastAsia="Calibri" w:cs="Arial"/>
          <w:b/>
          <w:color w:val="000000"/>
          <w:lang w:eastAsia="en-GB"/>
        </w:rPr>
      </w:pPr>
      <w:r w:rsidRPr="00902A6A">
        <w:rPr>
          <w:rFonts w:eastAsia="Calibri" w:cs="Arial"/>
          <w:b/>
          <w:color w:val="000000"/>
          <w:lang w:eastAsia="en-GB"/>
        </w:rPr>
        <w:t xml:space="preserve">Extremism – the Prevent Duty </w:t>
      </w:r>
    </w:p>
    <w:p w14:paraId="38CC1C23" w14:textId="77777777" w:rsidR="00EB65E4" w:rsidRPr="00EB65E4" w:rsidRDefault="00EB65E4" w:rsidP="00EB65E4">
      <w:pPr>
        <w:rPr>
          <w:rFonts w:eastAsia="Calibri" w:cs="Arial"/>
          <w:color w:val="000000"/>
          <w:lang w:eastAsia="en-GB"/>
        </w:rPr>
      </w:pPr>
      <w:r w:rsidRPr="00EB65E4">
        <w:rPr>
          <w:rFonts w:eastAsia="Calibri" w:cs="Arial"/>
          <w:color w:val="000000"/>
          <w:lang w:eastAsia="en-GB"/>
        </w:rPr>
        <w:t xml:space="preserve">Under the </w:t>
      </w:r>
      <w:proofErr w:type="gramStart"/>
      <w:r w:rsidRPr="00EB65E4">
        <w:rPr>
          <w:rFonts w:eastAsia="Calibri" w:cs="Arial"/>
          <w:color w:val="000000"/>
          <w:lang w:eastAsia="en-GB"/>
        </w:rPr>
        <w:t>Counter-Terrorism</w:t>
      </w:r>
      <w:proofErr w:type="gramEnd"/>
      <w:r w:rsidRPr="00EB65E4">
        <w:rPr>
          <w:rFonts w:eastAsia="Calibri" w:cs="Arial"/>
          <w:color w:val="000000"/>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096039BB" w14:textId="77777777" w:rsidR="00312C1D" w:rsidRPr="00EB65E4" w:rsidRDefault="00312C1D" w:rsidP="00312C1D">
      <w:pPr>
        <w:jc w:val="left"/>
        <w:rPr>
          <w:rFonts w:eastAsia="Calibri" w:cs="Arial"/>
          <w:color w:val="000000"/>
          <w:lang w:eastAsia="en-GB"/>
        </w:rPr>
      </w:pPr>
    </w:p>
    <w:p w14:paraId="4B936FFC"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 xml:space="preserve">Reasons for referral may </w:t>
      </w:r>
      <w:proofErr w:type="gramStart"/>
      <w:r w:rsidRPr="00902A6A">
        <w:rPr>
          <w:rFonts w:eastAsia="Calibri" w:cs="Arial"/>
          <w:color w:val="000000"/>
          <w:lang w:eastAsia="en-GB"/>
        </w:rPr>
        <w:t>include  a</w:t>
      </w:r>
      <w:proofErr w:type="gramEnd"/>
      <w:r w:rsidRPr="00902A6A">
        <w:rPr>
          <w:rFonts w:eastAsia="Calibri" w:cs="Arial"/>
          <w:color w:val="000000"/>
          <w:lang w:eastAsia="en-GB"/>
        </w:rPr>
        <w:t xml:space="preserve">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723BE119" w14:textId="77777777" w:rsidR="00312C1D" w:rsidRPr="00902A6A" w:rsidRDefault="00312C1D" w:rsidP="00312C1D">
      <w:pPr>
        <w:jc w:val="left"/>
        <w:rPr>
          <w:rFonts w:eastAsia="Calibri" w:cs="Arial"/>
          <w:color w:val="000000"/>
          <w:lang w:eastAsia="en-GB"/>
        </w:rPr>
      </w:pPr>
    </w:p>
    <w:p w14:paraId="7E377204" w14:textId="77777777" w:rsidR="00312C1D" w:rsidRPr="00902A6A" w:rsidRDefault="00312C1D" w:rsidP="00312C1D">
      <w:pPr>
        <w:jc w:val="left"/>
        <w:rPr>
          <w:rFonts w:eastAsia="Calibri" w:cs="Arial"/>
          <w:b/>
          <w:color w:val="000000"/>
          <w:lang w:eastAsia="en-GB"/>
        </w:rPr>
      </w:pPr>
      <w:r w:rsidRPr="00902A6A">
        <w:rPr>
          <w:rFonts w:eastAsia="Calibri" w:cs="Arial"/>
          <w:b/>
          <w:color w:val="000000"/>
          <w:lang w:eastAsia="en-GB"/>
        </w:rPr>
        <w:lastRenderedPageBreak/>
        <w:t>Online Safety</w:t>
      </w:r>
    </w:p>
    <w:p w14:paraId="301E000F"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 xml:space="preserve">We take the safety of our children very seriously and this includes their online safety. Please refer to the Online Safety policy for further details. </w:t>
      </w:r>
    </w:p>
    <w:p w14:paraId="09F51BFD"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 xml:space="preserve"> </w:t>
      </w:r>
    </w:p>
    <w:p w14:paraId="1B3F78E7" w14:textId="77777777" w:rsidR="00312C1D" w:rsidRPr="00902A6A" w:rsidRDefault="00312C1D" w:rsidP="00312C1D">
      <w:pPr>
        <w:jc w:val="left"/>
        <w:rPr>
          <w:rFonts w:eastAsia="Calibri" w:cs="Arial"/>
          <w:b/>
          <w:color w:val="000000"/>
          <w:lang w:eastAsia="en-GB"/>
        </w:rPr>
      </w:pPr>
      <w:r w:rsidRPr="00902A6A">
        <w:rPr>
          <w:rFonts w:eastAsia="Calibri" w:cs="Arial"/>
          <w:b/>
          <w:color w:val="000000"/>
          <w:lang w:eastAsia="en-GB"/>
        </w:rPr>
        <w:t xml:space="preserve">Human Trafficking and Slavery </w:t>
      </w:r>
    </w:p>
    <w:p w14:paraId="6D0DEE09"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Please refer to our Human Trafficking and Slavery policy for detail on how we keep children safe in this area.</w:t>
      </w:r>
    </w:p>
    <w:p w14:paraId="4A71D158" w14:textId="77777777" w:rsidR="00312C1D" w:rsidRPr="00902A6A" w:rsidRDefault="00312C1D" w:rsidP="00312C1D">
      <w:pPr>
        <w:jc w:val="left"/>
        <w:rPr>
          <w:rFonts w:eastAsia="Calibri" w:cs="Arial"/>
          <w:color w:val="000000"/>
          <w:lang w:eastAsia="en-GB"/>
        </w:rPr>
      </w:pPr>
    </w:p>
    <w:p w14:paraId="0B790366" w14:textId="77777777" w:rsidR="00312C1D" w:rsidRPr="00902A6A" w:rsidRDefault="00312C1D" w:rsidP="00312C1D">
      <w:pPr>
        <w:jc w:val="left"/>
        <w:rPr>
          <w:rFonts w:eastAsia="Calibri" w:cs="Arial"/>
          <w:b/>
          <w:color w:val="000000"/>
          <w:lang w:eastAsia="en-GB"/>
        </w:rPr>
      </w:pPr>
      <w:r w:rsidRPr="00902A6A">
        <w:rPr>
          <w:rFonts w:eastAsia="Calibri" w:cs="Arial"/>
          <w:b/>
          <w:color w:val="000000"/>
          <w:lang w:eastAsia="en-GB"/>
        </w:rPr>
        <w:t xml:space="preserve">Adult sexual exploitation </w:t>
      </w:r>
    </w:p>
    <w:p w14:paraId="3C841F25" w14:textId="77777777" w:rsidR="00312C1D" w:rsidRPr="00902A6A" w:rsidRDefault="00312C1D" w:rsidP="00312C1D">
      <w:pPr>
        <w:jc w:val="left"/>
        <w:rPr>
          <w:rFonts w:eastAsia="Calibri" w:cs="Arial"/>
          <w:color w:val="000000"/>
          <w:lang w:eastAsia="en-GB"/>
        </w:rPr>
      </w:pPr>
      <w:r w:rsidRPr="00902A6A">
        <w:rPr>
          <w:rFonts w:eastAsia="Calibri" w:cs="Arial"/>
          <w:color w:val="000000"/>
          <w:lang w:eastAsia="en-GB"/>
        </w:rPr>
        <w:t xml:space="preserve">As part of our safeguarding </w:t>
      </w:r>
      <w:proofErr w:type="gramStart"/>
      <w:r w:rsidRPr="00902A6A">
        <w:rPr>
          <w:rFonts w:eastAsia="Calibri" w:cs="Arial"/>
          <w:color w:val="000000"/>
          <w:lang w:eastAsia="en-GB"/>
        </w:rPr>
        <w:t>procedures</w:t>
      </w:r>
      <w:proofErr w:type="gramEnd"/>
      <w:r w:rsidRPr="00902A6A">
        <w:rPr>
          <w:rFonts w:eastAsia="Calibri" w:cs="Arial"/>
          <w:color w:val="000000"/>
          <w:lang w:eastAsia="en-GB"/>
        </w:rPr>
        <w:t xml:space="preserve"> we will also ensure that staff and students are safeguarded from sexual exploitation.</w:t>
      </w:r>
    </w:p>
    <w:p w14:paraId="33ABA609" w14:textId="77777777" w:rsidR="00312C1D" w:rsidRPr="00902A6A" w:rsidRDefault="00312C1D" w:rsidP="00312C1D">
      <w:pPr>
        <w:jc w:val="left"/>
        <w:rPr>
          <w:rFonts w:eastAsia="Calibri" w:cs="Arial"/>
          <w:color w:val="000000"/>
          <w:lang w:eastAsia="en-GB"/>
        </w:rPr>
      </w:pPr>
    </w:p>
    <w:p w14:paraId="5B0D67B5" w14:textId="77777777" w:rsidR="00312C1D" w:rsidRPr="00A06E3F" w:rsidRDefault="00312C1D" w:rsidP="00312C1D">
      <w:pPr>
        <w:jc w:val="left"/>
        <w:rPr>
          <w:rFonts w:eastAsia="Calibri" w:cs="Arial"/>
          <w:b/>
          <w:color w:val="000000"/>
          <w:lang w:eastAsia="en-GB"/>
        </w:rPr>
      </w:pPr>
      <w:r w:rsidRPr="00A06E3F">
        <w:rPr>
          <w:rFonts w:eastAsia="Calibri" w:cs="Arial"/>
          <w:b/>
          <w:color w:val="000000"/>
          <w:lang w:eastAsia="en-GB"/>
        </w:rPr>
        <w:t>Up skirting</w:t>
      </w:r>
    </w:p>
    <w:p w14:paraId="2C506CB0" w14:textId="77777777" w:rsidR="00312C1D" w:rsidRPr="00902A6A" w:rsidRDefault="00312C1D" w:rsidP="00312C1D">
      <w:pPr>
        <w:jc w:val="left"/>
        <w:rPr>
          <w:rFonts w:eastAsia="Calibri" w:cs="Arial"/>
          <w:color w:val="000000"/>
          <w:lang w:eastAsia="en-GB"/>
        </w:rPr>
      </w:pPr>
      <w:r w:rsidRPr="00A06E3F">
        <w:rPr>
          <w:rFonts w:eastAsia="Calibri" w:cs="Arial"/>
          <w:color w:val="000000"/>
          <w:lang w:eastAsia="en-GB"/>
        </w:rPr>
        <w:t xml:space="preserve">Up skirting involves taking a picture of someone’s genitals or buttocks under their clothing without them knowing, either for sexual gratification or in order to humiliate, or distress, the individual. This is a criminal </w:t>
      </w:r>
      <w:proofErr w:type="gramStart"/>
      <w:r w:rsidRPr="00A06E3F">
        <w:rPr>
          <w:rFonts w:eastAsia="Calibri" w:cs="Arial"/>
          <w:color w:val="000000"/>
          <w:lang w:eastAsia="en-GB"/>
        </w:rPr>
        <w:t>offence</w:t>
      </w:r>
      <w:proofErr w:type="gramEnd"/>
      <w:r w:rsidRPr="00A06E3F">
        <w:rPr>
          <w:rFonts w:eastAsia="Calibri" w:cs="Arial"/>
          <w:color w:val="000000"/>
          <w:lang w:eastAsia="en-GB"/>
        </w:rPr>
        <w:t xml:space="preserve"> and any such action would be reported following our reporting procedures.</w:t>
      </w:r>
    </w:p>
    <w:p w14:paraId="24665EED" w14:textId="77777777" w:rsidR="00312C1D" w:rsidRPr="00902A6A" w:rsidRDefault="00312C1D" w:rsidP="00312C1D">
      <w:pPr>
        <w:jc w:val="left"/>
        <w:rPr>
          <w:rFonts w:eastAsia="Calibri" w:cs="Arial"/>
          <w:color w:val="000000"/>
          <w:lang w:eastAsia="en-GB"/>
        </w:rPr>
      </w:pPr>
    </w:p>
    <w:p w14:paraId="06546C6A" w14:textId="77777777" w:rsidR="00312C1D" w:rsidRPr="00A06E3F" w:rsidRDefault="00312C1D" w:rsidP="00312C1D">
      <w:pPr>
        <w:jc w:val="left"/>
        <w:rPr>
          <w:rFonts w:eastAsia="Calibri" w:cs="Arial"/>
          <w:b/>
          <w:color w:val="000000"/>
          <w:lang w:eastAsia="en-GB"/>
        </w:rPr>
      </w:pPr>
      <w:r w:rsidRPr="00A06E3F">
        <w:rPr>
          <w:rFonts w:eastAsia="Calibri" w:cs="Arial"/>
          <w:b/>
          <w:color w:val="000000"/>
          <w:lang w:eastAsia="en-GB"/>
        </w:rPr>
        <w:t>Child abuse linked to faith or belief (CALFB)</w:t>
      </w:r>
    </w:p>
    <w:p w14:paraId="6FCFC877" w14:textId="77777777" w:rsidR="00312C1D" w:rsidRPr="00A06E3F" w:rsidRDefault="00312C1D" w:rsidP="00312C1D">
      <w:pPr>
        <w:jc w:val="left"/>
        <w:rPr>
          <w:rFonts w:eastAsia="Calibri" w:cs="Arial"/>
          <w:color w:val="000000"/>
          <w:lang w:eastAsia="en-GB"/>
        </w:rPr>
      </w:pPr>
      <w:r w:rsidRPr="00A06E3F">
        <w:rPr>
          <w:rFonts w:eastAsia="Calibri" w:cs="Arial"/>
          <w:color w:val="000000"/>
          <w:lang w:eastAsia="en-GB"/>
        </w:rPr>
        <w:t xml:space="preserve">Child abuse linked to faith or belief (CALFB) can happen in families when there is a concept of belief in: </w:t>
      </w:r>
    </w:p>
    <w:p w14:paraId="114A72A5" w14:textId="77777777" w:rsidR="00312C1D" w:rsidRPr="00A06E3F" w:rsidRDefault="00312C1D" w:rsidP="00312C1D">
      <w:pPr>
        <w:jc w:val="left"/>
        <w:rPr>
          <w:rFonts w:eastAsia="Calibri" w:cs="Arial"/>
          <w:color w:val="000000"/>
          <w:lang w:eastAsia="en-GB"/>
        </w:rPr>
      </w:pPr>
    </w:p>
    <w:p w14:paraId="701CEFB1" w14:textId="77777777" w:rsidR="00312C1D" w:rsidRPr="00A06E3F" w:rsidRDefault="00312C1D" w:rsidP="00312C1D">
      <w:pPr>
        <w:pStyle w:val="ListParagraph"/>
        <w:numPr>
          <w:ilvl w:val="0"/>
          <w:numId w:val="22"/>
        </w:numPr>
        <w:spacing w:after="160" w:line="259" w:lineRule="auto"/>
        <w:contextualSpacing/>
        <w:jc w:val="left"/>
        <w:rPr>
          <w:rFonts w:eastAsia="Calibri" w:cs="Arial"/>
        </w:rPr>
      </w:pPr>
      <w:r w:rsidRPr="00A06E3F">
        <w:rPr>
          <w:rFonts w:eastAsia="Calibri" w:cs="Arial"/>
        </w:rPr>
        <w:t xml:space="preserve">Witchcraft and spirit possession, demons or the devil acting through children or leading them astray (traditionally seen in some Christian beliefs) </w:t>
      </w:r>
    </w:p>
    <w:p w14:paraId="21244BA5" w14:textId="77777777" w:rsidR="00312C1D" w:rsidRPr="00A06E3F" w:rsidRDefault="00312C1D" w:rsidP="00312C1D">
      <w:pPr>
        <w:pStyle w:val="ListParagraph"/>
        <w:numPr>
          <w:ilvl w:val="0"/>
          <w:numId w:val="22"/>
        </w:numPr>
        <w:spacing w:after="160" w:line="259" w:lineRule="auto"/>
        <w:contextualSpacing/>
        <w:jc w:val="left"/>
        <w:rPr>
          <w:rFonts w:eastAsia="Calibri" w:cs="Arial"/>
        </w:rPr>
      </w:pPr>
      <w:r w:rsidRPr="00A06E3F">
        <w:rPr>
          <w:rFonts w:eastAsia="Calibri" w:cs="Arial"/>
        </w:rPr>
        <w:t>The evil eye or djinns (traditionally known in some Islamic faith contexts) and dakini (in the Hindu context)</w:t>
      </w:r>
    </w:p>
    <w:p w14:paraId="0876B39D" w14:textId="77777777" w:rsidR="00312C1D" w:rsidRPr="00A06E3F" w:rsidRDefault="00312C1D" w:rsidP="00312C1D">
      <w:pPr>
        <w:pStyle w:val="ListParagraph"/>
        <w:numPr>
          <w:ilvl w:val="0"/>
          <w:numId w:val="22"/>
        </w:numPr>
        <w:spacing w:after="160" w:line="259" w:lineRule="auto"/>
        <w:contextualSpacing/>
        <w:jc w:val="left"/>
        <w:rPr>
          <w:rFonts w:eastAsia="Calibri" w:cs="Arial"/>
        </w:rPr>
      </w:pPr>
      <w:r w:rsidRPr="00A06E3F">
        <w:rPr>
          <w:rFonts w:eastAsia="Calibri" w:cs="Arial"/>
        </w:rPr>
        <w:t xml:space="preserve">Ritual or multi murders where the killing of children is believed to bring supernatural benefits, or the use of their body parts is believed to produce potent magical </w:t>
      </w:r>
      <w:proofErr w:type="gramStart"/>
      <w:r w:rsidRPr="00A06E3F">
        <w:rPr>
          <w:rFonts w:eastAsia="Calibri" w:cs="Arial"/>
        </w:rPr>
        <w:t>remedies</w:t>
      </w:r>
      <w:proofErr w:type="gramEnd"/>
    </w:p>
    <w:p w14:paraId="4CD54A21" w14:textId="77777777" w:rsidR="00312C1D" w:rsidRPr="00A06E3F" w:rsidRDefault="00312C1D" w:rsidP="00312C1D">
      <w:pPr>
        <w:pStyle w:val="ListParagraph"/>
        <w:numPr>
          <w:ilvl w:val="0"/>
          <w:numId w:val="22"/>
        </w:numPr>
        <w:spacing w:after="160" w:line="259" w:lineRule="auto"/>
        <w:contextualSpacing/>
        <w:jc w:val="left"/>
        <w:rPr>
          <w:rFonts w:eastAsia="Calibri" w:cs="Arial"/>
        </w:rPr>
      </w:pPr>
      <w:r w:rsidRPr="00A06E3F">
        <w:rPr>
          <w:rFonts w:eastAsia="Calibri" w:cs="Arial"/>
        </w:rPr>
        <w:t>Use of belief in magic or witchcraft to create fear in children to make them more compliant when they are being trafficked for domestic slavery or sexual exploitation.</w:t>
      </w:r>
    </w:p>
    <w:p w14:paraId="2D89A164" w14:textId="77777777" w:rsidR="00312C1D" w:rsidRPr="00902A6A" w:rsidRDefault="00312C1D" w:rsidP="00312C1D">
      <w:pPr>
        <w:spacing w:after="160" w:line="259" w:lineRule="auto"/>
        <w:contextualSpacing/>
        <w:jc w:val="left"/>
        <w:rPr>
          <w:rFonts w:eastAsia="Calibri" w:cs="Arial"/>
          <w:sz w:val="22"/>
          <w:szCs w:val="22"/>
        </w:rPr>
      </w:pPr>
    </w:p>
    <w:p w14:paraId="14014529" w14:textId="77777777" w:rsidR="00312C1D" w:rsidRPr="00902A6A" w:rsidRDefault="00312C1D" w:rsidP="00312C1D">
      <w:pPr>
        <w:jc w:val="left"/>
        <w:rPr>
          <w:rFonts w:eastAsia="Calibri" w:cs="Arial"/>
          <w:lang w:eastAsia="en-GB"/>
        </w:rPr>
      </w:pPr>
      <w:r w:rsidRPr="00902A6A">
        <w:rPr>
          <w:rFonts w:eastAsia="Calibri" w:cs="Arial"/>
          <w:lang w:eastAsia="en-GB"/>
        </w:rPr>
        <w:t xml:space="preserve">This is not an exhaustive list and there will be other examples where children have been harmed when adults think that their actions have brought bad fortune. </w:t>
      </w:r>
    </w:p>
    <w:p w14:paraId="0FC6E27B" w14:textId="77777777" w:rsidR="00312C1D" w:rsidRPr="00902A6A" w:rsidRDefault="00312C1D" w:rsidP="00312C1D">
      <w:pPr>
        <w:jc w:val="left"/>
        <w:rPr>
          <w:rFonts w:eastAsia="Calibri" w:cs="Arial"/>
          <w:b/>
          <w:u w:val="single"/>
          <w:lang w:eastAsia="en-GB"/>
        </w:rPr>
      </w:pPr>
    </w:p>
    <w:p w14:paraId="5BEB3F15" w14:textId="77777777" w:rsidR="00312C1D" w:rsidRPr="00902A6A" w:rsidRDefault="00312C1D" w:rsidP="00312C1D">
      <w:pPr>
        <w:rPr>
          <w:rFonts w:eastAsia="Calibri" w:cs="Arial"/>
          <w:b/>
          <w:lang w:eastAsia="en-GB"/>
        </w:rPr>
      </w:pPr>
      <w:r w:rsidRPr="00902A6A">
        <w:rPr>
          <w:rFonts w:eastAsia="Calibri" w:cs="Arial"/>
          <w:b/>
          <w:lang w:eastAsia="en-GB"/>
        </w:rPr>
        <w:t>Reporting Procedures</w:t>
      </w:r>
    </w:p>
    <w:p w14:paraId="6ADFDD85" w14:textId="77777777" w:rsidR="00312C1D" w:rsidRPr="00902A6A" w:rsidRDefault="00312C1D" w:rsidP="00312C1D">
      <w:pPr>
        <w:rPr>
          <w:rFonts w:eastAsia="Calibri" w:cs="Arial"/>
          <w:lang w:eastAsia="en-GB"/>
        </w:rPr>
      </w:pPr>
      <w:r w:rsidRPr="00902A6A">
        <w:rPr>
          <w:rFonts w:eastAsia="Calibri" w:cs="Arial"/>
          <w:lang w:eastAsia="en-GB"/>
        </w:rPr>
        <w:t>All staff have a responsibility to report safeguarding concerns and suspicions of abuse. These concerns will be discussed with the designated safeguarding lead (DSL) as soon as possible.</w:t>
      </w:r>
    </w:p>
    <w:p w14:paraId="29422FCE" w14:textId="7FA51D2D" w:rsidR="00312C1D" w:rsidRPr="00A06E3F" w:rsidRDefault="00312C1D" w:rsidP="00312C1D">
      <w:pPr>
        <w:pStyle w:val="ListParagraph"/>
        <w:numPr>
          <w:ilvl w:val="0"/>
          <w:numId w:val="15"/>
        </w:numPr>
        <w:rPr>
          <w:rFonts w:eastAsia="Calibri" w:cs="Arial"/>
          <w:lang w:eastAsia="en-GB"/>
        </w:rPr>
      </w:pPr>
      <w:r w:rsidRPr="00A06E3F">
        <w:rPr>
          <w:rFonts w:eastAsia="Calibri" w:cs="Arial"/>
          <w:lang w:eastAsia="en-GB"/>
        </w:rPr>
        <w:t xml:space="preserve">Staff will report their concerns to the DSL </w:t>
      </w:r>
      <w:r w:rsidR="003614F3">
        <w:rPr>
          <w:rFonts w:eastAsia="Calibri" w:cs="Arial"/>
          <w:lang w:eastAsia="en-GB"/>
        </w:rPr>
        <w:t xml:space="preserve">Juliet </w:t>
      </w:r>
      <w:proofErr w:type="gramStart"/>
      <w:r w:rsidR="003614F3">
        <w:rPr>
          <w:rFonts w:eastAsia="Calibri" w:cs="Arial"/>
          <w:lang w:eastAsia="en-GB"/>
        </w:rPr>
        <w:t>Robertson</w:t>
      </w:r>
      <w:r w:rsidRPr="00A06E3F">
        <w:rPr>
          <w:rFonts w:eastAsia="Calibri" w:cs="Arial"/>
          <w:lang w:eastAsia="en-GB"/>
        </w:rPr>
        <w:t>(</w:t>
      </w:r>
      <w:proofErr w:type="gramEnd"/>
      <w:r w:rsidRPr="00A06E3F">
        <w:rPr>
          <w:rFonts w:eastAsia="Calibri" w:cs="Arial"/>
          <w:lang w:eastAsia="en-GB"/>
        </w:rPr>
        <w:t xml:space="preserve">in the absence of the DSL they will be reported to the Deputy DSL) </w:t>
      </w:r>
      <w:proofErr w:type="spellStart"/>
      <w:r w:rsidR="003614F3">
        <w:rPr>
          <w:rFonts w:eastAsia="Calibri" w:cs="Arial"/>
          <w:lang w:eastAsia="en-GB"/>
        </w:rPr>
        <w:t>Shantaisia</w:t>
      </w:r>
      <w:proofErr w:type="spellEnd"/>
      <w:r w:rsidR="003614F3">
        <w:rPr>
          <w:rFonts w:eastAsia="Calibri" w:cs="Arial"/>
          <w:lang w:eastAsia="en-GB"/>
        </w:rPr>
        <w:t xml:space="preserve"> Smart</w:t>
      </w:r>
    </w:p>
    <w:p w14:paraId="6B30A84E" w14:textId="77777777" w:rsidR="00312C1D" w:rsidRPr="00A06E3F" w:rsidRDefault="00312C1D" w:rsidP="00312C1D">
      <w:pPr>
        <w:pStyle w:val="ListParagraph"/>
        <w:numPr>
          <w:ilvl w:val="0"/>
          <w:numId w:val="15"/>
        </w:numPr>
        <w:rPr>
          <w:rFonts w:eastAsia="Calibri" w:cs="Arial"/>
          <w:lang w:eastAsia="en-GB"/>
        </w:rPr>
      </w:pPr>
      <w:r w:rsidRPr="00A06E3F">
        <w:rPr>
          <w:rFonts w:eastAsia="Calibri" w:cs="Arial"/>
          <w:lang w:eastAsia="en-GB"/>
        </w:rPr>
        <w:lastRenderedPageBreak/>
        <w:t xml:space="preserve">Any signs of marks/injuries to a child or information a child </w:t>
      </w:r>
      <w:proofErr w:type="gramStart"/>
      <w:r w:rsidRPr="00A06E3F">
        <w:rPr>
          <w:rFonts w:eastAsia="Calibri" w:cs="Arial"/>
          <w:lang w:eastAsia="en-GB"/>
        </w:rPr>
        <w:t>has</w:t>
      </w:r>
      <w:proofErr w:type="gramEnd"/>
      <w:r w:rsidRPr="00A06E3F">
        <w:rPr>
          <w:rFonts w:eastAsia="Calibri" w:cs="Arial"/>
          <w:lang w:eastAsia="en-GB"/>
        </w:rPr>
        <w:t xml:space="preserve"> given will be recorded and stored securely. </w:t>
      </w:r>
    </w:p>
    <w:p w14:paraId="44B5BA90" w14:textId="77777777" w:rsidR="00312C1D" w:rsidRPr="00A06E3F" w:rsidRDefault="00312C1D" w:rsidP="00312C1D">
      <w:pPr>
        <w:pStyle w:val="ListParagraph"/>
        <w:numPr>
          <w:ilvl w:val="0"/>
          <w:numId w:val="15"/>
        </w:numPr>
        <w:rPr>
          <w:rFonts w:eastAsia="Calibri" w:cs="Arial"/>
          <w:lang w:eastAsia="en-GB"/>
        </w:rPr>
      </w:pPr>
      <w:r w:rsidRPr="00A06E3F">
        <w:rPr>
          <w:rFonts w:eastAsia="Calibri" w:cs="Arial"/>
          <w:lang w:eastAsia="en-GB"/>
        </w:rPr>
        <w:t xml:space="preserve">For children who arrive at nursery with an existing injury, a form will be completed along with the parent’s/ </w:t>
      </w:r>
      <w:proofErr w:type="gramStart"/>
      <w:r w:rsidRPr="00A06E3F">
        <w:rPr>
          <w:rFonts w:eastAsia="Calibri" w:cs="Arial"/>
          <w:lang w:eastAsia="en-GB"/>
        </w:rPr>
        <w:t>carers</w:t>
      </w:r>
      <w:proofErr w:type="gramEnd"/>
      <w:r w:rsidRPr="00A06E3F">
        <w:rPr>
          <w:rFonts w:eastAsia="Calibri" w:cs="Arial"/>
          <w:lang w:eastAsia="en-GB"/>
        </w:rPr>
        <w:t xml:space="preserve"> explanation as to how the injury happened. Staff will have professional curiosity around any explanations given, any concerns around existing injury’s will be reported. </w:t>
      </w:r>
    </w:p>
    <w:p w14:paraId="0AC2F477" w14:textId="77777777" w:rsidR="00312C1D" w:rsidRPr="00A06E3F" w:rsidRDefault="00312C1D" w:rsidP="00312C1D">
      <w:pPr>
        <w:pStyle w:val="ListParagraph"/>
        <w:numPr>
          <w:ilvl w:val="0"/>
          <w:numId w:val="15"/>
        </w:numPr>
        <w:rPr>
          <w:rFonts w:eastAsia="Calibri" w:cs="Arial"/>
          <w:lang w:eastAsia="en-GB"/>
        </w:rPr>
      </w:pPr>
      <w:r w:rsidRPr="00A06E3F">
        <w:rPr>
          <w:rFonts w:eastAsia="Calibri" w:cs="Arial"/>
          <w:lang w:eastAsia="en-GB"/>
        </w:rPr>
        <w:t>If appropriate, any concerns/or incidents</w:t>
      </w:r>
      <w:r w:rsidRPr="00A06E3F">
        <w:rPr>
          <w:rFonts w:eastAsia="Calibri" w:cs="Arial"/>
          <w:color w:val="FF0000"/>
          <w:lang w:eastAsia="en-GB"/>
        </w:rPr>
        <w:t xml:space="preserve"> </w:t>
      </w:r>
      <w:r w:rsidRPr="00A06E3F">
        <w:rPr>
          <w:rFonts w:eastAsia="Calibri" w:cs="Arial"/>
          <w:lang w:eastAsia="en-GB"/>
        </w:rPr>
        <w:t>will be discussed with the parent/carer</w:t>
      </w:r>
      <w:r w:rsidRPr="00A06E3F">
        <w:rPr>
          <w:rFonts w:eastAsia="Arial" w:cs="Arial"/>
          <w:lang w:eastAsia="en-GB"/>
        </w:rPr>
        <w:t xml:space="preserve"> and discussions will be recorded. Parents will have access to these records on request in line with GDPR and data protection guidelines. </w:t>
      </w:r>
    </w:p>
    <w:p w14:paraId="74293E03" w14:textId="77777777" w:rsidR="00312C1D" w:rsidRPr="00902A6A" w:rsidRDefault="00312C1D" w:rsidP="00312C1D">
      <w:pPr>
        <w:pStyle w:val="ListParagraph"/>
        <w:numPr>
          <w:ilvl w:val="0"/>
          <w:numId w:val="14"/>
        </w:numPr>
        <w:rPr>
          <w:rFonts w:eastAsia="Calibri" w:cs="Arial"/>
          <w:lang w:eastAsia="en-GB"/>
        </w:rPr>
      </w:pPr>
      <w:r w:rsidRPr="00A06E3F">
        <w:rPr>
          <w:rFonts w:eastAsia="Arial" w:cs="Arial"/>
          <w:lang w:eastAsia="en-GB"/>
        </w:rPr>
        <w:t>If there are queries/concerns regarding</w:t>
      </w:r>
      <w:r w:rsidRPr="00902A6A">
        <w:rPr>
          <w:rFonts w:eastAsia="Arial" w:cs="Arial"/>
          <w:lang w:eastAsia="en-GB"/>
        </w:rPr>
        <w:t xml:space="preserve"> the injury/information given, then the following procedures will take place:</w:t>
      </w:r>
    </w:p>
    <w:p w14:paraId="6D3CEF8D" w14:textId="77777777" w:rsidR="00312C1D" w:rsidRPr="00902A6A" w:rsidRDefault="00312C1D" w:rsidP="00312C1D">
      <w:pPr>
        <w:rPr>
          <w:rFonts w:cs="Arial"/>
          <w:iCs/>
          <w:lang w:eastAsia="en-GB"/>
        </w:rPr>
      </w:pPr>
    </w:p>
    <w:p w14:paraId="55BED4CE" w14:textId="77777777" w:rsidR="00312C1D" w:rsidRPr="00902A6A" w:rsidRDefault="00312C1D" w:rsidP="00312C1D">
      <w:pPr>
        <w:rPr>
          <w:rFonts w:cs="Arial"/>
          <w:iCs/>
          <w:lang w:eastAsia="en-GB"/>
        </w:rPr>
      </w:pPr>
      <w:r w:rsidRPr="00902A6A">
        <w:rPr>
          <w:rFonts w:cs="Arial"/>
          <w:iCs/>
          <w:lang w:eastAsia="en-GB"/>
        </w:rPr>
        <w:t>The designated safeguarding lead will:</w:t>
      </w:r>
    </w:p>
    <w:p w14:paraId="14F6C1EC" w14:textId="77777777" w:rsidR="00EB65E4" w:rsidRDefault="00312C1D" w:rsidP="00312C1D">
      <w:pPr>
        <w:pStyle w:val="ListParagraph"/>
        <w:numPr>
          <w:ilvl w:val="0"/>
          <w:numId w:val="13"/>
        </w:numPr>
        <w:rPr>
          <w:rFonts w:cs="Arial"/>
          <w:iCs/>
          <w:lang w:eastAsia="en-GB"/>
        </w:rPr>
      </w:pPr>
      <w:r w:rsidRPr="00A06E3F">
        <w:rPr>
          <w:rFonts w:cs="Arial"/>
          <w:iCs/>
          <w:lang w:eastAsia="en-GB"/>
        </w:rPr>
        <w:t>Contact the Local Authority children’s social care team to report concerns and seek advice immediately, or as soon as it is practical to do so</w:t>
      </w:r>
      <w:r w:rsidR="00EB65E4">
        <w:rPr>
          <w:rFonts w:cs="Arial"/>
          <w:iCs/>
          <w:lang w:eastAsia="en-GB"/>
        </w:rPr>
        <w:t xml:space="preserve"> – this to be done via their Inter Agency Referral Form: </w:t>
      </w:r>
      <w:hyperlink r:id="rId10" w:history="1">
        <w:r w:rsidR="00EB65E4" w:rsidRPr="007E45F3">
          <w:rPr>
            <w:rStyle w:val="Hyperlink"/>
            <w:rFonts w:cs="Arial"/>
            <w:iCs/>
            <w:lang w:eastAsia="en-GB"/>
          </w:rPr>
          <w:t>https://forms.hants.gov.uk/en/AchieveForms/?form_uri=sandbox-publish://AF-Process-7e6115a7-b0ba-484d-991f-084c1248ac72/AF-Stage-52cf8e73-0daf-47d4-bb55-0fdad856d3e6/definition.json&amp;redirectlink=/en&amp;cancelRedirectLink=/en</w:t>
        </w:r>
      </w:hyperlink>
    </w:p>
    <w:p w14:paraId="597A4177" w14:textId="77777777" w:rsidR="00EB65E4" w:rsidRDefault="00EB65E4" w:rsidP="00312C1D">
      <w:pPr>
        <w:pStyle w:val="ListParagraph"/>
        <w:numPr>
          <w:ilvl w:val="0"/>
          <w:numId w:val="13"/>
        </w:numPr>
        <w:rPr>
          <w:rFonts w:cs="Arial"/>
          <w:iCs/>
          <w:lang w:eastAsia="en-GB"/>
        </w:rPr>
      </w:pPr>
      <w:r>
        <w:rPr>
          <w:rFonts w:cs="Arial"/>
          <w:iCs/>
          <w:lang w:eastAsia="en-GB"/>
        </w:rPr>
        <w:t xml:space="preserve">If there is an emergency or </w:t>
      </w:r>
      <w:r w:rsidR="00312C1D" w:rsidRPr="00A06E3F">
        <w:rPr>
          <w:rFonts w:cs="Arial"/>
          <w:iCs/>
          <w:lang w:eastAsia="en-GB"/>
        </w:rPr>
        <w:t xml:space="preserve">immediate </w:t>
      </w:r>
      <w:proofErr w:type="gramStart"/>
      <w:r w:rsidR="00312C1D" w:rsidRPr="00A06E3F">
        <w:rPr>
          <w:rFonts w:cs="Arial"/>
          <w:iCs/>
          <w:lang w:eastAsia="en-GB"/>
        </w:rPr>
        <w:t>danger</w:t>
      </w:r>
      <w:proofErr w:type="gramEnd"/>
      <w:r w:rsidR="00312C1D" w:rsidRPr="00A06E3F">
        <w:rPr>
          <w:rFonts w:cs="Arial"/>
          <w:iCs/>
          <w:lang w:eastAsia="en-GB"/>
        </w:rPr>
        <w:t xml:space="preserve"> we will contact the police</w:t>
      </w:r>
      <w:r>
        <w:rPr>
          <w:rFonts w:cs="Arial"/>
          <w:iCs/>
          <w:lang w:eastAsia="en-GB"/>
        </w:rPr>
        <w:t xml:space="preserve"> on 999</w:t>
      </w:r>
      <w:r w:rsidR="00312C1D" w:rsidRPr="00A06E3F">
        <w:rPr>
          <w:rFonts w:cs="Arial"/>
          <w:iCs/>
          <w:lang w:eastAsia="en-GB"/>
        </w:rPr>
        <w:t>.</w:t>
      </w:r>
    </w:p>
    <w:p w14:paraId="422E5E0D" w14:textId="77777777" w:rsidR="00312C1D" w:rsidRPr="00902A6A" w:rsidRDefault="00312C1D" w:rsidP="00312C1D">
      <w:pPr>
        <w:pStyle w:val="ListParagraph"/>
        <w:numPr>
          <w:ilvl w:val="0"/>
          <w:numId w:val="13"/>
        </w:numPr>
        <w:rPr>
          <w:rFonts w:cs="Arial"/>
          <w:iCs/>
          <w:lang w:eastAsia="en-GB"/>
        </w:rPr>
      </w:pPr>
      <w:r w:rsidRPr="00A06E3F">
        <w:rPr>
          <w:rFonts w:cs="Arial"/>
          <w:iCs/>
          <w:lang w:eastAsia="en-GB"/>
        </w:rPr>
        <w:t>If the safeguarding concern relates to an allegation against an adult working or volunteering</w:t>
      </w:r>
      <w:r w:rsidRPr="00902A6A">
        <w:rPr>
          <w:rFonts w:cs="Arial"/>
          <w:iCs/>
          <w:lang w:eastAsia="en-GB"/>
        </w:rPr>
        <w:t xml:space="preserve"> with </w:t>
      </w:r>
      <w:proofErr w:type="gramStart"/>
      <w:r w:rsidRPr="00902A6A">
        <w:rPr>
          <w:rFonts w:cs="Arial"/>
          <w:iCs/>
          <w:lang w:eastAsia="en-GB"/>
        </w:rPr>
        <w:t>children</w:t>
      </w:r>
      <w:proofErr w:type="gramEnd"/>
      <w:r w:rsidRPr="00902A6A">
        <w:rPr>
          <w:rFonts w:cs="Arial"/>
          <w:iCs/>
          <w:lang w:eastAsia="en-GB"/>
        </w:rPr>
        <w:t xml:space="preserve"> then the DSL will follow the reporting allegations procedure (see below).</w:t>
      </w:r>
    </w:p>
    <w:p w14:paraId="07DB012D" w14:textId="77777777" w:rsidR="00312C1D" w:rsidRPr="00902A6A" w:rsidRDefault="00312C1D" w:rsidP="00312C1D">
      <w:pPr>
        <w:pStyle w:val="ListParagraph"/>
        <w:numPr>
          <w:ilvl w:val="0"/>
          <w:numId w:val="13"/>
        </w:numPr>
        <w:rPr>
          <w:rFonts w:cs="Arial"/>
          <w:iCs/>
          <w:lang w:eastAsia="en-GB"/>
        </w:rPr>
      </w:pPr>
      <w:r w:rsidRPr="00902A6A">
        <w:rPr>
          <w:rFonts w:cs="Arial"/>
          <w:iCs/>
          <w:lang w:eastAsia="en-GB"/>
        </w:rPr>
        <w:t xml:space="preserve">Record the information and action taken relating to the concern </w:t>
      </w:r>
      <w:proofErr w:type="gramStart"/>
      <w:r w:rsidRPr="00902A6A">
        <w:rPr>
          <w:rFonts w:cs="Arial"/>
          <w:iCs/>
          <w:lang w:eastAsia="en-GB"/>
        </w:rPr>
        <w:t>raised</w:t>
      </w:r>
      <w:proofErr w:type="gramEnd"/>
    </w:p>
    <w:p w14:paraId="77C8D6C3" w14:textId="77777777" w:rsidR="00312C1D" w:rsidRPr="00902A6A" w:rsidRDefault="00312C1D" w:rsidP="00312C1D">
      <w:pPr>
        <w:pStyle w:val="ListParagraph"/>
        <w:numPr>
          <w:ilvl w:val="0"/>
          <w:numId w:val="13"/>
        </w:numPr>
        <w:rPr>
          <w:rFonts w:cs="Arial"/>
          <w:iCs/>
          <w:lang w:eastAsia="en-GB"/>
        </w:rPr>
      </w:pPr>
      <w:r w:rsidRPr="00902A6A">
        <w:rPr>
          <w:rFonts w:cs="Arial"/>
          <w:iCs/>
          <w:lang w:eastAsia="en-GB"/>
        </w:rPr>
        <w:t>Speak to the parents (unless advised not do so by LA children’s social care team)</w:t>
      </w:r>
    </w:p>
    <w:p w14:paraId="6EE3F89D" w14:textId="77777777" w:rsidR="00312C1D" w:rsidRPr="00902A6A" w:rsidRDefault="00312C1D" w:rsidP="00312C1D">
      <w:pPr>
        <w:pStyle w:val="ListParagraph"/>
        <w:numPr>
          <w:ilvl w:val="0"/>
          <w:numId w:val="13"/>
        </w:numPr>
        <w:rPr>
          <w:rFonts w:cs="Arial"/>
          <w:iCs/>
          <w:lang w:eastAsia="en-GB"/>
        </w:rPr>
      </w:pPr>
      <w:r w:rsidRPr="00902A6A">
        <w:rPr>
          <w:rFonts w:cs="Arial"/>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3AC58FF4" w14:textId="77777777" w:rsidR="00312C1D" w:rsidRPr="00902A6A" w:rsidRDefault="00312C1D" w:rsidP="00312C1D">
      <w:pPr>
        <w:rPr>
          <w:rFonts w:cs="Arial"/>
          <w:iCs/>
        </w:rPr>
      </w:pPr>
    </w:p>
    <w:p w14:paraId="4830534A" w14:textId="77777777" w:rsidR="00312C1D" w:rsidRPr="00902A6A" w:rsidRDefault="00312C1D" w:rsidP="00312C1D">
      <w:pPr>
        <w:rPr>
          <w:rFonts w:cs="Arial"/>
          <w:iCs/>
        </w:rPr>
      </w:pPr>
      <w:r w:rsidRPr="00902A6A">
        <w:rPr>
          <w:rFonts w:cs="Arial"/>
          <w:iCs/>
        </w:rPr>
        <w:t xml:space="preserve">Keeping children safe is our highest priority and if, for whatever reason, staff do not feel able to report concerns to the DSL or deputy DSL they should call the Local Authority children’s social care team, the </w:t>
      </w:r>
      <w:proofErr w:type="gramStart"/>
      <w:r w:rsidRPr="00902A6A">
        <w:rPr>
          <w:rFonts w:cs="Arial"/>
          <w:iCs/>
        </w:rPr>
        <w:t>Police  or</w:t>
      </w:r>
      <w:proofErr w:type="gramEnd"/>
      <w:r w:rsidRPr="00902A6A">
        <w:rPr>
          <w:rFonts w:cs="Arial"/>
          <w:iCs/>
        </w:rPr>
        <w:t xml:space="preserve"> the NSPCC and report their concerns anonymously.</w:t>
      </w:r>
    </w:p>
    <w:p w14:paraId="00F81AF3" w14:textId="77777777" w:rsidR="00312C1D" w:rsidRPr="00902A6A" w:rsidRDefault="00312C1D" w:rsidP="00312C1D">
      <w:pPr>
        <w:rPr>
          <w:rFonts w:cs="Arial"/>
          <w:iCs/>
        </w:rPr>
      </w:pPr>
    </w:p>
    <w:p w14:paraId="492E8051" w14:textId="77777777" w:rsidR="00312C1D" w:rsidRPr="00902A6A" w:rsidRDefault="00312C1D" w:rsidP="00312C1D">
      <w:pPr>
        <w:rPr>
          <w:rFonts w:cs="Arial"/>
          <w:b/>
          <w:iCs/>
        </w:rPr>
      </w:pPr>
      <w:r w:rsidRPr="00902A6A">
        <w:rPr>
          <w:rFonts w:cs="Arial"/>
          <w:iCs/>
        </w:rPr>
        <w:t>These contact numbers are displayed</w:t>
      </w:r>
      <w:r w:rsidR="00A06E3F">
        <w:rPr>
          <w:rFonts w:cs="Arial"/>
          <w:iCs/>
        </w:rPr>
        <w:t xml:space="preserve"> in the main room and in the staff kitchen.</w:t>
      </w:r>
    </w:p>
    <w:p w14:paraId="17FD8B6E" w14:textId="77777777" w:rsidR="00EB65E4" w:rsidRDefault="00EB65E4" w:rsidP="00312C1D">
      <w:pPr>
        <w:rPr>
          <w:rFonts w:cs="Arial"/>
          <w:b/>
          <w:iCs/>
        </w:rPr>
      </w:pPr>
    </w:p>
    <w:p w14:paraId="74DABE65" w14:textId="77777777" w:rsidR="00312C1D" w:rsidRDefault="00EB65E4" w:rsidP="00312C1D">
      <w:pPr>
        <w:rPr>
          <w:rFonts w:cs="Arial"/>
          <w:b/>
          <w:iCs/>
        </w:rPr>
      </w:pPr>
      <w:r>
        <w:rPr>
          <w:rFonts w:cs="Arial"/>
          <w:b/>
          <w:iCs/>
        </w:rPr>
        <w:t>From Hampshire Safeguarding Board:</w:t>
      </w:r>
    </w:p>
    <w:p w14:paraId="06C714D1" w14:textId="77777777" w:rsidR="00EB65E4" w:rsidRPr="00EB65E4" w:rsidRDefault="00EB65E4" w:rsidP="00EB65E4">
      <w:pPr>
        <w:pStyle w:val="NormalWeb"/>
        <w:shd w:val="clear" w:color="auto" w:fill="FFFFFF"/>
        <w:spacing w:before="0" w:beforeAutospacing="0" w:after="0" w:afterAutospacing="0" w:line="235" w:lineRule="atLeast"/>
        <w:textAlignment w:val="baseline"/>
        <w:rPr>
          <w:i/>
          <w:sz w:val="24"/>
          <w:szCs w:val="24"/>
        </w:rPr>
      </w:pPr>
      <w:r w:rsidRPr="00EB65E4">
        <w:rPr>
          <w:rStyle w:val="Strong"/>
          <w:i/>
          <w:sz w:val="24"/>
          <w:szCs w:val="24"/>
          <w:u w:val="single"/>
          <w:bdr w:val="none" w:sz="0" w:space="0" w:color="auto" w:frame="1"/>
        </w:rPr>
        <w:t>Worried about yourself, a friend or a child or young person you know? </w:t>
      </w:r>
    </w:p>
    <w:p w14:paraId="1E764D9A" w14:textId="77777777" w:rsidR="00EB65E4" w:rsidRPr="00EB65E4" w:rsidRDefault="00EB65E4" w:rsidP="00EB65E4">
      <w:pPr>
        <w:pStyle w:val="NormalWeb"/>
        <w:shd w:val="clear" w:color="auto" w:fill="FFFFFF"/>
        <w:spacing w:before="0" w:beforeAutospacing="0" w:after="0" w:afterAutospacing="0" w:line="235" w:lineRule="atLeast"/>
        <w:textAlignment w:val="baseline"/>
        <w:rPr>
          <w:i/>
          <w:sz w:val="24"/>
          <w:szCs w:val="24"/>
        </w:rPr>
      </w:pPr>
      <w:r w:rsidRPr="00EB65E4">
        <w:rPr>
          <w:i/>
          <w:sz w:val="24"/>
          <w:szCs w:val="24"/>
        </w:rPr>
        <w:t>For children living in the Hampshire Local Authority Area, the </w:t>
      </w:r>
      <w:hyperlink r:id="rId11" w:tgtFrame="_blank" w:history="1">
        <w:r w:rsidRPr="00EB65E4">
          <w:rPr>
            <w:rStyle w:val="Hyperlink"/>
            <w:i/>
            <w:color w:val="EA5B0C"/>
            <w:sz w:val="24"/>
            <w:szCs w:val="24"/>
            <w:bdr w:val="none" w:sz="0" w:space="0" w:color="auto" w:frame="1"/>
          </w:rPr>
          <w:t>Interagency Referral Form</w:t>
        </w:r>
      </w:hyperlink>
      <w:r w:rsidRPr="00EB65E4">
        <w:rPr>
          <w:i/>
          <w:sz w:val="24"/>
          <w:szCs w:val="24"/>
        </w:rPr>
        <w:t> should be used when making a referral. The </w:t>
      </w:r>
      <w:hyperlink r:id="rId12" w:history="1">
        <w:r w:rsidRPr="00EB65E4">
          <w:rPr>
            <w:rStyle w:val="Hyperlink"/>
            <w:i/>
            <w:color w:val="EA5B0C"/>
            <w:sz w:val="24"/>
            <w:szCs w:val="24"/>
            <w:bdr w:val="none" w:sz="0" w:space="0" w:color="auto" w:frame="1"/>
          </w:rPr>
          <w:t>Hampshire Safeguarding Children Partnership and Children’s Trust Thresholds Chart</w:t>
        </w:r>
      </w:hyperlink>
      <w:r w:rsidRPr="00EB65E4">
        <w:rPr>
          <w:i/>
          <w:sz w:val="24"/>
          <w:szCs w:val="24"/>
        </w:rPr>
        <w:t> can help you to identify the risks and types of services a family may need.</w:t>
      </w:r>
    </w:p>
    <w:p w14:paraId="3B8BBED9" w14:textId="77777777" w:rsidR="00EB65E4" w:rsidRPr="00EB65E4" w:rsidRDefault="00EB65E4" w:rsidP="00EB65E4">
      <w:pPr>
        <w:pStyle w:val="NormalWeb"/>
        <w:shd w:val="clear" w:color="auto" w:fill="FFFFFF"/>
        <w:spacing w:before="0" w:beforeAutospacing="0" w:after="120" w:afterAutospacing="0" w:line="235" w:lineRule="atLeast"/>
        <w:textAlignment w:val="baseline"/>
        <w:rPr>
          <w:i/>
          <w:sz w:val="24"/>
          <w:szCs w:val="24"/>
        </w:rPr>
      </w:pPr>
      <w:r w:rsidRPr="00EB65E4">
        <w:rPr>
          <w:i/>
          <w:sz w:val="24"/>
          <w:szCs w:val="24"/>
        </w:rPr>
        <w:t>You do not need to know everything about the child before contacting Children’s Services. If you are concerned, it is important that you talk to someone about this.</w:t>
      </w:r>
    </w:p>
    <w:p w14:paraId="7B25639E" w14:textId="77777777" w:rsidR="00EB65E4" w:rsidRPr="00EB65E4" w:rsidRDefault="00EB65E4" w:rsidP="00EB65E4">
      <w:pPr>
        <w:pStyle w:val="NormalWeb"/>
        <w:shd w:val="clear" w:color="auto" w:fill="FFFFFF"/>
        <w:spacing w:before="0" w:beforeAutospacing="0" w:after="0" w:afterAutospacing="0" w:line="235" w:lineRule="atLeast"/>
        <w:textAlignment w:val="baseline"/>
        <w:rPr>
          <w:i/>
          <w:sz w:val="24"/>
          <w:szCs w:val="24"/>
        </w:rPr>
      </w:pPr>
      <w:r w:rsidRPr="00EB65E4">
        <w:rPr>
          <w:i/>
          <w:sz w:val="24"/>
          <w:szCs w:val="24"/>
        </w:rPr>
        <w:t>More information on how to make a referral can be found on the </w:t>
      </w:r>
      <w:hyperlink r:id="rId13" w:tgtFrame="_blank" w:history="1">
        <w:r w:rsidRPr="00EB65E4">
          <w:rPr>
            <w:rStyle w:val="Hyperlink"/>
            <w:i/>
            <w:color w:val="EA5B0C"/>
            <w:sz w:val="24"/>
            <w:szCs w:val="24"/>
            <w:bdr w:val="none" w:sz="0" w:space="0" w:color="auto" w:frame="1"/>
          </w:rPr>
          <w:t>HIPS procedures website</w:t>
        </w:r>
      </w:hyperlink>
      <w:r w:rsidRPr="00EB65E4">
        <w:rPr>
          <w:i/>
          <w:sz w:val="24"/>
          <w:szCs w:val="24"/>
        </w:rPr>
        <w:t>.</w:t>
      </w:r>
    </w:p>
    <w:p w14:paraId="646BADF7" w14:textId="77777777" w:rsidR="00EB65E4" w:rsidRPr="00EB65E4" w:rsidRDefault="00EB65E4" w:rsidP="00EB65E4">
      <w:pPr>
        <w:pStyle w:val="NormalWeb"/>
        <w:shd w:val="clear" w:color="auto" w:fill="FFFFFF"/>
        <w:spacing w:before="0" w:beforeAutospacing="0" w:after="120" w:afterAutospacing="0" w:line="235" w:lineRule="atLeast"/>
        <w:textAlignment w:val="baseline"/>
        <w:rPr>
          <w:i/>
          <w:sz w:val="24"/>
          <w:szCs w:val="24"/>
        </w:rPr>
      </w:pPr>
      <w:r w:rsidRPr="00EB65E4">
        <w:rPr>
          <w:i/>
          <w:sz w:val="24"/>
          <w:szCs w:val="24"/>
        </w:rPr>
        <w:lastRenderedPageBreak/>
        <w:t>In an emergency, call 999.</w:t>
      </w:r>
    </w:p>
    <w:p w14:paraId="11FDC974" w14:textId="77777777" w:rsidR="00EB65E4" w:rsidRPr="00EB65E4" w:rsidRDefault="00EB65E4" w:rsidP="00EB65E4">
      <w:pPr>
        <w:pStyle w:val="NormalWeb"/>
        <w:shd w:val="clear" w:color="auto" w:fill="FFFFFF"/>
        <w:spacing w:before="0" w:beforeAutospacing="0" w:after="120" w:afterAutospacing="0" w:line="235" w:lineRule="atLeast"/>
        <w:textAlignment w:val="baseline"/>
        <w:rPr>
          <w:i/>
          <w:sz w:val="24"/>
          <w:szCs w:val="24"/>
        </w:rPr>
      </w:pPr>
      <w:r w:rsidRPr="00EB65E4">
        <w:rPr>
          <w:rStyle w:val="Strong"/>
          <w:i/>
          <w:sz w:val="24"/>
          <w:szCs w:val="24"/>
        </w:rPr>
        <w:t>Hampshire Children’s Services</w:t>
      </w:r>
    </w:p>
    <w:p w14:paraId="5026301F" w14:textId="77777777" w:rsidR="00EB65E4" w:rsidRPr="00EB65E4" w:rsidRDefault="00EB65E4" w:rsidP="00EB65E4">
      <w:pPr>
        <w:pStyle w:val="NormalWeb"/>
        <w:shd w:val="clear" w:color="auto" w:fill="FFFFFF"/>
        <w:spacing w:before="0" w:beforeAutospacing="0" w:after="120" w:afterAutospacing="0" w:line="235" w:lineRule="atLeast"/>
        <w:textAlignment w:val="baseline"/>
        <w:rPr>
          <w:i/>
          <w:sz w:val="24"/>
          <w:szCs w:val="24"/>
        </w:rPr>
      </w:pPr>
      <w:r w:rsidRPr="00EB65E4">
        <w:rPr>
          <w:i/>
          <w:sz w:val="24"/>
          <w:szCs w:val="24"/>
        </w:rPr>
        <w:t>Public phone number: 0300 555 1384</w:t>
      </w:r>
    </w:p>
    <w:p w14:paraId="6410EBF4" w14:textId="77777777" w:rsidR="00EB65E4" w:rsidRPr="00EB65E4" w:rsidRDefault="00EB65E4" w:rsidP="00EB65E4">
      <w:pPr>
        <w:pStyle w:val="NormalWeb"/>
        <w:shd w:val="clear" w:color="auto" w:fill="FFFFFF"/>
        <w:spacing w:before="0" w:beforeAutospacing="0" w:after="0" w:afterAutospacing="0" w:line="235" w:lineRule="atLeast"/>
        <w:textAlignment w:val="baseline"/>
        <w:rPr>
          <w:i/>
          <w:sz w:val="24"/>
          <w:szCs w:val="24"/>
        </w:rPr>
      </w:pPr>
      <w:r w:rsidRPr="00EB65E4">
        <w:rPr>
          <w:i/>
          <w:sz w:val="24"/>
          <w:szCs w:val="24"/>
        </w:rPr>
        <w:t>Professionals should complete the online </w:t>
      </w:r>
      <w:hyperlink r:id="rId14" w:tgtFrame="_blank" w:history="1">
        <w:r w:rsidRPr="00EB65E4">
          <w:rPr>
            <w:rStyle w:val="Hyperlink"/>
            <w:i/>
            <w:color w:val="EA5B0C"/>
            <w:sz w:val="24"/>
            <w:szCs w:val="24"/>
            <w:bdr w:val="none" w:sz="0" w:space="0" w:color="auto" w:frame="1"/>
          </w:rPr>
          <w:t>Interagency Referral Form</w:t>
        </w:r>
      </w:hyperlink>
      <w:r w:rsidRPr="00EB65E4">
        <w:rPr>
          <w:i/>
          <w:sz w:val="24"/>
          <w:szCs w:val="24"/>
        </w:rPr>
        <w:t>. For urgent Child protection enquiries, professionals can phone: 01329 225379. The </w:t>
      </w:r>
      <w:hyperlink r:id="rId15" w:history="1">
        <w:r w:rsidRPr="00EB65E4">
          <w:rPr>
            <w:rStyle w:val="Hyperlink"/>
            <w:i/>
            <w:color w:val="EA5B0C"/>
            <w:sz w:val="24"/>
            <w:szCs w:val="24"/>
            <w:bdr w:val="none" w:sz="0" w:space="0" w:color="auto" w:frame="1"/>
          </w:rPr>
          <w:t>FAQ</w:t>
        </w:r>
      </w:hyperlink>
      <w:r w:rsidRPr="00EB65E4">
        <w:rPr>
          <w:i/>
          <w:sz w:val="24"/>
          <w:szCs w:val="24"/>
        </w:rPr>
        <w:t> section includes detailed information regarding the Children’s Reception Team (CRT) and the Multi-Agency Safeguarding Hub (MASH).</w:t>
      </w:r>
    </w:p>
    <w:p w14:paraId="7838CF8C" w14:textId="77777777" w:rsidR="00EB65E4" w:rsidRPr="00EB65E4" w:rsidRDefault="00000000" w:rsidP="00EB65E4">
      <w:pPr>
        <w:rPr>
          <w:rFonts w:cs="Arial"/>
          <w:i/>
        </w:rPr>
      </w:pPr>
      <w:r>
        <w:rPr>
          <w:rFonts w:cs="Arial"/>
          <w:i/>
        </w:rPr>
        <w:pict w14:anchorId="2758EDD1">
          <v:rect id="_x0000_i1025" style="width:0;height:1.5pt" o:hralign="center" o:hrstd="t" o:hrnoshade="t" o:hr="t" fillcolor="black" stroked="f"/>
        </w:pict>
      </w:r>
    </w:p>
    <w:p w14:paraId="367F1AE2" w14:textId="77777777" w:rsidR="00EB65E4" w:rsidRPr="00EB65E4" w:rsidRDefault="00EB65E4" w:rsidP="00EB65E4">
      <w:pPr>
        <w:pStyle w:val="NormalWeb"/>
        <w:shd w:val="clear" w:color="auto" w:fill="FFFFFF"/>
        <w:spacing w:before="0" w:beforeAutospacing="0" w:after="0" w:afterAutospacing="0" w:line="235" w:lineRule="atLeast"/>
        <w:textAlignment w:val="baseline"/>
        <w:rPr>
          <w:i/>
          <w:sz w:val="24"/>
          <w:szCs w:val="24"/>
        </w:rPr>
      </w:pPr>
      <w:r w:rsidRPr="00EB65E4">
        <w:rPr>
          <w:rStyle w:val="Strong"/>
          <w:i/>
          <w:sz w:val="24"/>
          <w:szCs w:val="24"/>
          <w:u w:val="single"/>
          <w:bdr w:val="none" w:sz="0" w:space="0" w:color="auto" w:frame="1"/>
        </w:rPr>
        <w:t>Concerned about someone working with children?</w:t>
      </w:r>
    </w:p>
    <w:p w14:paraId="45370EAB" w14:textId="77777777" w:rsidR="00EB65E4" w:rsidRPr="00EB65E4" w:rsidRDefault="00EB65E4" w:rsidP="00EB65E4">
      <w:pPr>
        <w:pStyle w:val="NormalWeb"/>
        <w:shd w:val="clear" w:color="auto" w:fill="FFFFFF"/>
        <w:spacing w:before="0" w:beforeAutospacing="0" w:after="120" w:afterAutospacing="0" w:line="235" w:lineRule="atLeast"/>
        <w:textAlignment w:val="baseline"/>
        <w:rPr>
          <w:i/>
          <w:sz w:val="24"/>
          <w:szCs w:val="24"/>
        </w:rPr>
      </w:pPr>
      <w:r w:rsidRPr="00EB65E4">
        <w:rPr>
          <w:i/>
          <w:sz w:val="24"/>
          <w:szCs w:val="24"/>
        </w:rPr>
        <w:t>If you have a concern about a member of staff working with children (in either a paid or voluntary capacity), contact the Local Area Designated Officer (LADO) on 01962 876364</w:t>
      </w:r>
    </w:p>
    <w:p w14:paraId="6C3A834B" w14:textId="77777777" w:rsidR="00312C1D" w:rsidRPr="00902A6A" w:rsidRDefault="00312C1D" w:rsidP="00312C1D">
      <w:pPr>
        <w:rPr>
          <w:rFonts w:cs="Arial"/>
          <w:b/>
          <w:iCs/>
          <w:highlight w:val="yellow"/>
        </w:rPr>
      </w:pPr>
    </w:p>
    <w:p w14:paraId="1BCBD7E6" w14:textId="77777777" w:rsidR="00312C1D" w:rsidRPr="00A06E3F" w:rsidRDefault="00312C1D" w:rsidP="00312C1D">
      <w:pPr>
        <w:rPr>
          <w:rFonts w:cs="Arial"/>
          <w:b/>
          <w:iCs/>
        </w:rPr>
      </w:pPr>
      <w:r w:rsidRPr="00A06E3F">
        <w:rPr>
          <w:rFonts w:cs="Arial"/>
          <w:b/>
          <w:iCs/>
        </w:rPr>
        <w:t xml:space="preserve">Responding to a spontaneous disclosure from a child </w:t>
      </w:r>
    </w:p>
    <w:p w14:paraId="76264B92" w14:textId="77777777" w:rsidR="00312C1D" w:rsidRPr="00A06E3F" w:rsidRDefault="00312C1D" w:rsidP="00312C1D">
      <w:pPr>
        <w:rPr>
          <w:rFonts w:cs="Arial"/>
          <w:iCs/>
        </w:rPr>
      </w:pPr>
      <w:r w:rsidRPr="00A06E3F">
        <w:rPr>
          <w:rFonts w:cs="Arial"/>
          <w:iCs/>
        </w:rPr>
        <w:t xml:space="preserve">If a child starts to talk openly to a member of staff about </w:t>
      </w:r>
      <w:proofErr w:type="gramStart"/>
      <w:r w:rsidRPr="00A06E3F">
        <w:rPr>
          <w:rFonts w:cs="Arial"/>
          <w:iCs/>
        </w:rPr>
        <w:t>abuse</w:t>
      </w:r>
      <w:proofErr w:type="gramEnd"/>
      <w:r w:rsidRPr="00A06E3F">
        <w:rPr>
          <w:rFonts w:cs="Arial"/>
          <w:iCs/>
        </w:rPr>
        <w:t xml:space="preserve"> they may be experiencing then staff will:  </w:t>
      </w:r>
    </w:p>
    <w:p w14:paraId="362E2902" w14:textId="77777777" w:rsidR="00312C1D" w:rsidRPr="00A06E3F" w:rsidRDefault="00312C1D" w:rsidP="00312C1D">
      <w:pPr>
        <w:pStyle w:val="ListParagraph"/>
        <w:numPr>
          <w:ilvl w:val="0"/>
          <w:numId w:val="28"/>
        </w:numPr>
        <w:rPr>
          <w:rFonts w:cs="Arial"/>
          <w:iCs/>
        </w:rPr>
      </w:pPr>
      <w:proofErr w:type="gramStart"/>
      <w:r w:rsidRPr="00A06E3F">
        <w:rPr>
          <w:rFonts w:cs="Arial"/>
          <w:iCs/>
        </w:rPr>
        <w:t>Give  full</w:t>
      </w:r>
      <w:proofErr w:type="gramEnd"/>
      <w:r w:rsidRPr="00A06E3F">
        <w:rPr>
          <w:rFonts w:cs="Arial"/>
          <w:iCs/>
        </w:rPr>
        <w:t xml:space="preserve"> attention to the child or young person </w:t>
      </w:r>
    </w:p>
    <w:p w14:paraId="23E80D11" w14:textId="77777777" w:rsidR="00312C1D" w:rsidRPr="00A06E3F" w:rsidRDefault="00312C1D" w:rsidP="00312C1D">
      <w:pPr>
        <w:pStyle w:val="ListParagraph"/>
        <w:numPr>
          <w:ilvl w:val="0"/>
          <w:numId w:val="28"/>
        </w:numPr>
        <w:rPr>
          <w:rFonts w:cs="Arial"/>
          <w:iCs/>
        </w:rPr>
      </w:pPr>
      <w:r w:rsidRPr="00A06E3F">
        <w:rPr>
          <w:rFonts w:cs="Arial"/>
          <w:iCs/>
        </w:rPr>
        <w:t xml:space="preserve">Keep body language open and </w:t>
      </w:r>
      <w:proofErr w:type="gramStart"/>
      <w:r w:rsidRPr="00A06E3F">
        <w:rPr>
          <w:rFonts w:cs="Arial"/>
          <w:iCs/>
        </w:rPr>
        <w:t>encouraging</w:t>
      </w:r>
      <w:proofErr w:type="gramEnd"/>
    </w:p>
    <w:p w14:paraId="184A08C4" w14:textId="77777777" w:rsidR="00312C1D" w:rsidRPr="00A06E3F" w:rsidRDefault="00312C1D" w:rsidP="00312C1D">
      <w:pPr>
        <w:pStyle w:val="ListParagraph"/>
        <w:numPr>
          <w:ilvl w:val="0"/>
          <w:numId w:val="28"/>
        </w:numPr>
        <w:rPr>
          <w:rFonts w:cs="Arial"/>
          <w:iCs/>
        </w:rPr>
      </w:pPr>
      <w:r w:rsidRPr="00A06E3F">
        <w:rPr>
          <w:rFonts w:cs="Arial"/>
          <w:iCs/>
        </w:rPr>
        <w:t xml:space="preserve">Be compassionate, be understanding and reassure them their feelings are important. Phrases such as ‘you’ve shown such courage </w:t>
      </w:r>
      <w:proofErr w:type="gramStart"/>
      <w:r w:rsidRPr="00A06E3F">
        <w:rPr>
          <w:rFonts w:cs="Arial"/>
          <w:iCs/>
        </w:rPr>
        <w:t>today’</w:t>
      </w:r>
      <w:proofErr w:type="gramEnd"/>
    </w:p>
    <w:p w14:paraId="6B3EF488" w14:textId="77777777" w:rsidR="00312C1D" w:rsidRPr="00A06E3F" w:rsidRDefault="00312C1D" w:rsidP="00312C1D">
      <w:pPr>
        <w:pStyle w:val="ListParagraph"/>
        <w:numPr>
          <w:ilvl w:val="0"/>
          <w:numId w:val="28"/>
        </w:numPr>
        <w:rPr>
          <w:rFonts w:cs="Arial"/>
          <w:iCs/>
        </w:rPr>
      </w:pPr>
      <w:r w:rsidRPr="00A06E3F">
        <w:rPr>
          <w:rFonts w:cs="Arial"/>
          <w:iCs/>
        </w:rPr>
        <w:t xml:space="preserve"> Take time and slow down: we will respect pauses and will not interrupt the child – let them go at their own </w:t>
      </w:r>
      <w:proofErr w:type="gramStart"/>
      <w:r w:rsidRPr="00A06E3F">
        <w:rPr>
          <w:rFonts w:cs="Arial"/>
          <w:iCs/>
        </w:rPr>
        <w:t>pace</w:t>
      </w:r>
      <w:proofErr w:type="gramEnd"/>
    </w:p>
    <w:p w14:paraId="6938017C" w14:textId="77777777" w:rsidR="00312C1D" w:rsidRPr="00A06E3F" w:rsidRDefault="00312C1D" w:rsidP="00312C1D">
      <w:pPr>
        <w:pStyle w:val="ListParagraph"/>
        <w:numPr>
          <w:ilvl w:val="0"/>
          <w:numId w:val="28"/>
        </w:numPr>
        <w:rPr>
          <w:rFonts w:cs="Arial"/>
          <w:iCs/>
        </w:rPr>
      </w:pPr>
      <w:r w:rsidRPr="00A06E3F">
        <w:rPr>
          <w:rFonts w:cs="Arial"/>
          <w:iCs/>
        </w:rPr>
        <w:t xml:space="preserve">Recognise and respond to their body </w:t>
      </w:r>
      <w:proofErr w:type="gramStart"/>
      <w:r w:rsidRPr="00A06E3F">
        <w:rPr>
          <w:rFonts w:cs="Arial"/>
          <w:iCs/>
        </w:rPr>
        <w:t>language</w:t>
      </w:r>
      <w:proofErr w:type="gramEnd"/>
      <w:r w:rsidRPr="00A06E3F">
        <w:rPr>
          <w:rFonts w:cs="Arial"/>
          <w:iCs/>
        </w:rPr>
        <w:t xml:space="preserve"> </w:t>
      </w:r>
    </w:p>
    <w:p w14:paraId="249DEA75" w14:textId="77777777" w:rsidR="00312C1D" w:rsidRPr="00A06E3F" w:rsidRDefault="00312C1D" w:rsidP="00312C1D">
      <w:pPr>
        <w:pStyle w:val="ListParagraph"/>
        <w:numPr>
          <w:ilvl w:val="0"/>
          <w:numId w:val="28"/>
        </w:numPr>
        <w:rPr>
          <w:rFonts w:cs="Arial"/>
          <w:iCs/>
        </w:rPr>
      </w:pPr>
      <w:r w:rsidRPr="00A06E3F">
        <w:rPr>
          <w:rFonts w:cs="Arial"/>
          <w:iCs/>
        </w:rPr>
        <w:t xml:space="preserve">Show understanding </w:t>
      </w:r>
      <w:proofErr w:type="gramStart"/>
      <w:r w:rsidRPr="00A06E3F">
        <w:rPr>
          <w:rFonts w:cs="Arial"/>
          <w:iCs/>
        </w:rPr>
        <w:t>and  reflect</w:t>
      </w:r>
      <w:proofErr w:type="gramEnd"/>
      <w:r w:rsidRPr="00A06E3F">
        <w:rPr>
          <w:rFonts w:cs="Arial"/>
          <w:iCs/>
        </w:rPr>
        <w:t xml:space="preserve"> back</w:t>
      </w:r>
    </w:p>
    <w:p w14:paraId="5938605F" w14:textId="77777777" w:rsidR="00312C1D" w:rsidRPr="00A06E3F" w:rsidRDefault="00312C1D" w:rsidP="00312C1D">
      <w:pPr>
        <w:pStyle w:val="ListParagraph"/>
        <w:numPr>
          <w:ilvl w:val="0"/>
          <w:numId w:val="28"/>
        </w:numPr>
        <w:rPr>
          <w:rFonts w:cs="Arial"/>
          <w:iCs/>
        </w:rPr>
      </w:pPr>
      <w:r w:rsidRPr="00A06E3F">
        <w:rPr>
          <w:rFonts w:cs="Arial"/>
          <w:iCs/>
        </w:rPr>
        <w:t xml:space="preserve">Make it clear you are interested in what the child is telling </w:t>
      </w:r>
      <w:proofErr w:type="gramStart"/>
      <w:r w:rsidRPr="00A06E3F">
        <w:rPr>
          <w:rFonts w:cs="Arial"/>
          <w:iCs/>
        </w:rPr>
        <w:t>you</w:t>
      </w:r>
      <w:proofErr w:type="gramEnd"/>
      <w:r w:rsidRPr="00A06E3F">
        <w:rPr>
          <w:rFonts w:cs="Arial"/>
          <w:iCs/>
        </w:rPr>
        <w:t xml:space="preserve"> </w:t>
      </w:r>
    </w:p>
    <w:p w14:paraId="62D5FC7E" w14:textId="77777777" w:rsidR="00312C1D" w:rsidRPr="00A06E3F" w:rsidRDefault="00312C1D" w:rsidP="00312C1D">
      <w:pPr>
        <w:pStyle w:val="ListParagraph"/>
        <w:numPr>
          <w:ilvl w:val="0"/>
          <w:numId w:val="28"/>
        </w:numPr>
        <w:rPr>
          <w:rFonts w:cs="Arial"/>
          <w:iCs/>
        </w:rPr>
      </w:pPr>
      <w:r w:rsidRPr="00A06E3F">
        <w:rPr>
          <w:rFonts w:cs="Arial"/>
          <w:iCs/>
        </w:rPr>
        <w:t xml:space="preserve">Reflect back what they have said to check your understanding – and use their language to show it’s their </w:t>
      </w:r>
      <w:proofErr w:type="gramStart"/>
      <w:r w:rsidRPr="00A06E3F">
        <w:rPr>
          <w:rFonts w:cs="Arial"/>
          <w:iCs/>
        </w:rPr>
        <w:t>experience</w:t>
      </w:r>
      <w:proofErr w:type="gramEnd"/>
    </w:p>
    <w:p w14:paraId="464461C3" w14:textId="77777777" w:rsidR="00312C1D" w:rsidRPr="00A06E3F" w:rsidRDefault="00312C1D" w:rsidP="00312C1D">
      <w:pPr>
        <w:pStyle w:val="ListParagraph"/>
        <w:numPr>
          <w:ilvl w:val="0"/>
          <w:numId w:val="28"/>
        </w:numPr>
        <w:rPr>
          <w:rFonts w:cs="Arial"/>
          <w:iCs/>
        </w:rPr>
      </w:pPr>
      <w:r w:rsidRPr="00A06E3F">
        <w:rPr>
          <w:rFonts w:cs="Arial"/>
          <w:iCs/>
        </w:rPr>
        <w:t xml:space="preserve">Reassure the child that they have done the right thing in telling you. Make sure they know that abuse is never their </w:t>
      </w:r>
      <w:proofErr w:type="gramStart"/>
      <w:r w:rsidRPr="00A06E3F">
        <w:rPr>
          <w:rFonts w:cs="Arial"/>
          <w:iCs/>
        </w:rPr>
        <w:t>fault</w:t>
      </w:r>
      <w:proofErr w:type="gramEnd"/>
    </w:p>
    <w:p w14:paraId="48675692" w14:textId="77777777" w:rsidR="00312C1D" w:rsidRPr="00A06E3F" w:rsidRDefault="00312C1D" w:rsidP="00312C1D">
      <w:pPr>
        <w:pStyle w:val="ListParagraph"/>
        <w:numPr>
          <w:ilvl w:val="0"/>
          <w:numId w:val="28"/>
        </w:numPr>
        <w:rPr>
          <w:rFonts w:cs="Arial"/>
          <w:iCs/>
        </w:rPr>
      </w:pPr>
      <w:r w:rsidRPr="00A06E3F">
        <w:rPr>
          <w:rFonts w:cs="Arial"/>
          <w:iCs/>
        </w:rPr>
        <w:t xml:space="preserve">Never talk to the alleged perpetrator about the child’s disclosure. This could make things a lot worse for the child. </w:t>
      </w:r>
    </w:p>
    <w:p w14:paraId="3F710BFC" w14:textId="77777777" w:rsidR="00312C1D" w:rsidRPr="00902A6A" w:rsidRDefault="00312C1D" w:rsidP="00312C1D">
      <w:pPr>
        <w:rPr>
          <w:rFonts w:cs="Arial"/>
          <w:iCs/>
          <w:highlight w:val="yellow"/>
        </w:rPr>
      </w:pPr>
    </w:p>
    <w:p w14:paraId="6EE5A06E" w14:textId="77777777" w:rsidR="00312C1D" w:rsidRPr="00A06E3F" w:rsidRDefault="00312C1D" w:rsidP="00312C1D">
      <w:pPr>
        <w:rPr>
          <w:rFonts w:cs="Arial"/>
          <w:iCs/>
        </w:rPr>
      </w:pPr>
      <w:r w:rsidRPr="00A06E3F">
        <w:rPr>
          <w:rFonts w:cs="Arial"/>
          <w:iCs/>
        </w:rPr>
        <w:t xml:space="preserve">(Information taken from NSPCC) </w:t>
      </w:r>
    </w:p>
    <w:p w14:paraId="7A488CA6" w14:textId="77777777" w:rsidR="00312C1D" w:rsidRPr="00902A6A" w:rsidRDefault="00312C1D" w:rsidP="00312C1D">
      <w:pPr>
        <w:rPr>
          <w:rFonts w:cs="Arial"/>
          <w:iCs/>
          <w:highlight w:val="yellow"/>
        </w:rPr>
      </w:pPr>
    </w:p>
    <w:p w14:paraId="4C48C3B3" w14:textId="77777777" w:rsidR="00312C1D" w:rsidRPr="00A06E3F" w:rsidRDefault="00312C1D" w:rsidP="00312C1D">
      <w:pPr>
        <w:rPr>
          <w:rFonts w:cs="Arial"/>
          <w:iCs/>
        </w:rPr>
      </w:pPr>
      <w:r w:rsidRPr="00A06E3F">
        <w:rPr>
          <w:rFonts w:cs="Arial"/>
          <w:iCs/>
        </w:rPr>
        <w:t>Any disclosure will be reported to the nursery manager or DSL and will be referred to the local authority children’s social care team immediately, following our reporting procedures.</w:t>
      </w:r>
    </w:p>
    <w:p w14:paraId="1E888C8F" w14:textId="77777777" w:rsidR="00312C1D" w:rsidRPr="00902A6A" w:rsidRDefault="00312C1D" w:rsidP="00312C1D">
      <w:pPr>
        <w:rPr>
          <w:rFonts w:cs="Arial"/>
          <w:iCs/>
          <w:highlight w:val="yellow"/>
        </w:rPr>
      </w:pPr>
    </w:p>
    <w:p w14:paraId="77851E51" w14:textId="77777777" w:rsidR="00312C1D" w:rsidRPr="00902A6A" w:rsidRDefault="00312C1D" w:rsidP="00312C1D">
      <w:pPr>
        <w:keepNext/>
        <w:rPr>
          <w:rFonts w:eastAsia="Arial" w:cs="Arial"/>
          <w:b/>
          <w:lang w:eastAsia="en-GB"/>
        </w:rPr>
      </w:pPr>
      <w:r w:rsidRPr="00902A6A">
        <w:rPr>
          <w:rFonts w:eastAsia="Arial" w:cs="Arial"/>
          <w:b/>
          <w:lang w:eastAsia="en-GB"/>
        </w:rPr>
        <w:t xml:space="preserve">Recording Suspicions of Abuse and Disclosures </w:t>
      </w:r>
    </w:p>
    <w:p w14:paraId="48E8F77F" w14:textId="77777777" w:rsidR="00312C1D" w:rsidRPr="00902A6A" w:rsidRDefault="00312C1D" w:rsidP="00312C1D">
      <w:pPr>
        <w:rPr>
          <w:rFonts w:eastAsia="Calibri" w:cs="Arial"/>
          <w:sz w:val="22"/>
          <w:szCs w:val="22"/>
          <w:lang w:eastAsia="en-GB"/>
        </w:rPr>
      </w:pPr>
      <w:r w:rsidRPr="00902A6A">
        <w:rPr>
          <w:rFonts w:eastAsia="Arial" w:cs="Arial"/>
          <w:lang w:eastAsia="en-GB"/>
        </w:rPr>
        <w:t xml:space="preserve">Staff should make an objective record of any observation or disclosure, supported by the nursery manager or designated safeguarding lead (DSL). This record should include: </w:t>
      </w:r>
    </w:p>
    <w:p w14:paraId="2C6B9689" w14:textId="77777777" w:rsidR="00312C1D" w:rsidRPr="00902A6A" w:rsidRDefault="00312C1D" w:rsidP="00312C1D">
      <w:pPr>
        <w:pStyle w:val="ListParagraph"/>
        <w:numPr>
          <w:ilvl w:val="0"/>
          <w:numId w:val="8"/>
        </w:numPr>
        <w:jc w:val="left"/>
        <w:rPr>
          <w:rFonts w:eastAsia="Calibri" w:cs="Arial"/>
          <w:lang w:eastAsia="en-GB"/>
        </w:rPr>
      </w:pPr>
      <w:r w:rsidRPr="00902A6A">
        <w:rPr>
          <w:rFonts w:eastAsia="Arial" w:cs="Arial"/>
          <w:lang w:eastAsia="en-GB"/>
        </w:rPr>
        <w:lastRenderedPageBreak/>
        <w:t>Child's name</w:t>
      </w:r>
    </w:p>
    <w:p w14:paraId="367ABF9D" w14:textId="77777777" w:rsidR="00312C1D" w:rsidRPr="00902A6A" w:rsidRDefault="00312C1D" w:rsidP="00312C1D">
      <w:pPr>
        <w:pStyle w:val="ListParagraph"/>
        <w:numPr>
          <w:ilvl w:val="0"/>
          <w:numId w:val="8"/>
        </w:numPr>
        <w:jc w:val="left"/>
        <w:rPr>
          <w:rFonts w:eastAsia="Calibri" w:cs="Arial"/>
          <w:lang w:eastAsia="en-GB"/>
        </w:rPr>
      </w:pPr>
      <w:r w:rsidRPr="00902A6A">
        <w:rPr>
          <w:rFonts w:eastAsia="Arial" w:cs="Arial"/>
          <w:lang w:eastAsia="en-GB"/>
        </w:rPr>
        <w:t>Child's address</w:t>
      </w:r>
    </w:p>
    <w:p w14:paraId="1E15CC91" w14:textId="77777777" w:rsidR="00312C1D" w:rsidRPr="00A06E3F" w:rsidRDefault="00312C1D" w:rsidP="00312C1D">
      <w:pPr>
        <w:pStyle w:val="ListParagraph"/>
        <w:numPr>
          <w:ilvl w:val="0"/>
          <w:numId w:val="8"/>
        </w:numPr>
        <w:jc w:val="left"/>
        <w:rPr>
          <w:rFonts w:eastAsia="Calibri" w:cs="Arial"/>
          <w:lang w:eastAsia="en-GB"/>
        </w:rPr>
      </w:pPr>
      <w:r w:rsidRPr="00A06E3F">
        <w:rPr>
          <w:rFonts w:eastAsia="Arial" w:cs="Arial"/>
          <w:lang w:eastAsia="en-GB"/>
        </w:rPr>
        <w:t>Age of the child and date of birth</w:t>
      </w:r>
    </w:p>
    <w:p w14:paraId="4555AB0C" w14:textId="77777777" w:rsidR="00312C1D" w:rsidRPr="00A06E3F" w:rsidRDefault="00312C1D" w:rsidP="00312C1D">
      <w:pPr>
        <w:pStyle w:val="ListParagraph"/>
        <w:numPr>
          <w:ilvl w:val="0"/>
          <w:numId w:val="8"/>
        </w:numPr>
        <w:jc w:val="left"/>
        <w:rPr>
          <w:rFonts w:eastAsia="Calibri" w:cs="Arial"/>
          <w:lang w:eastAsia="en-GB"/>
        </w:rPr>
      </w:pPr>
      <w:r w:rsidRPr="00A06E3F">
        <w:rPr>
          <w:rFonts w:eastAsia="Arial" w:cs="Arial"/>
          <w:lang w:eastAsia="en-GB"/>
        </w:rPr>
        <w:t>Date and time of the observation or the disclosure, location</w:t>
      </w:r>
    </w:p>
    <w:p w14:paraId="028FB312" w14:textId="77777777" w:rsidR="00312C1D" w:rsidRPr="00A06E3F" w:rsidRDefault="00312C1D" w:rsidP="00312C1D">
      <w:pPr>
        <w:pStyle w:val="ListParagraph"/>
        <w:numPr>
          <w:ilvl w:val="0"/>
          <w:numId w:val="8"/>
        </w:numPr>
        <w:jc w:val="left"/>
        <w:rPr>
          <w:rFonts w:eastAsia="Calibri" w:cs="Arial"/>
          <w:lang w:eastAsia="en-GB"/>
        </w:rPr>
      </w:pPr>
      <w:r w:rsidRPr="00A06E3F">
        <w:rPr>
          <w:rFonts w:eastAsia="Arial" w:cs="Arial"/>
          <w:lang w:eastAsia="en-GB"/>
        </w:rPr>
        <w:t xml:space="preserve">Exact words spoken by the child (word for word) and non-verbal </w:t>
      </w:r>
      <w:proofErr w:type="gramStart"/>
      <w:r w:rsidRPr="00A06E3F">
        <w:rPr>
          <w:rFonts w:eastAsia="Arial" w:cs="Arial"/>
          <w:lang w:eastAsia="en-GB"/>
        </w:rPr>
        <w:t>communication</w:t>
      </w:r>
      <w:proofErr w:type="gramEnd"/>
    </w:p>
    <w:p w14:paraId="5DD5667F" w14:textId="77777777" w:rsidR="00312C1D" w:rsidRPr="00A06E3F" w:rsidRDefault="00312C1D" w:rsidP="00312C1D">
      <w:pPr>
        <w:pStyle w:val="ListParagraph"/>
        <w:numPr>
          <w:ilvl w:val="0"/>
          <w:numId w:val="8"/>
        </w:numPr>
        <w:jc w:val="left"/>
        <w:rPr>
          <w:rFonts w:eastAsia="Calibri" w:cs="Arial"/>
          <w:lang w:eastAsia="en-GB"/>
        </w:rPr>
      </w:pPr>
      <w:r w:rsidRPr="00A06E3F">
        <w:rPr>
          <w:rFonts w:eastAsia="Arial" w:cs="Arial"/>
          <w:lang w:eastAsia="en-GB"/>
        </w:rPr>
        <w:t xml:space="preserve">Exact position and type of any injuries or marks </w:t>
      </w:r>
      <w:proofErr w:type="gramStart"/>
      <w:r w:rsidRPr="00A06E3F">
        <w:rPr>
          <w:rFonts w:eastAsia="Arial" w:cs="Arial"/>
          <w:lang w:eastAsia="en-GB"/>
        </w:rPr>
        <w:t>seen</w:t>
      </w:r>
      <w:proofErr w:type="gramEnd"/>
    </w:p>
    <w:p w14:paraId="5EC9EF61" w14:textId="77777777" w:rsidR="00312C1D" w:rsidRPr="00902A6A" w:rsidRDefault="00312C1D" w:rsidP="00312C1D">
      <w:pPr>
        <w:pStyle w:val="ListParagraph"/>
        <w:numPr>
          <w:ilvl w:val="0"/>
          <w:numId w:val="8"/>
        </w:numPr>
        <w:jc w:val="left"/>
        <w:rPr>
          <w:rFonts w:eastAsia="Calibri" w:cs="Arial"/>
          <w:lang w:eastAsia="en-GB"/>
        </w:rPr>
      </w:pPr>
      <w:r w:rsidRPr="00A06E3F">
        <w:rPr>
          <w:rFonts w:eastAsia="Arial" w:cs="Arial"/>
          <w:lang w:eastAsia="en-GB"/>
        </w:rPr>
        <w:t>Exact observation of any incident including any</w:t>
      </w:r>
      <w:r w:rsidRPr="00902A6A">
        <w:rPr>
          <w:rFonts w:eastAsia="Arial" w:cs="Arial"/>
          <w:lang w:eastAsia="en-GB"/>
        </w:rPr>
        <w:t xml:space="preserve"> concern was reported, with date and time; and the names of any other person present at the </w:t>
      </w:r>
      <w:proofErr w:type="gramStart"/>
      <w:r w:rsidRPr="00902A6A">
        <w:rPr>
          <w:rFonts w:eastAsia="Arial" w:cs="Arial"/>
          <w:lang w:eastAsia="en-GB"/>
        </w:rPr>
        <w:t>time</w:t>
      </w:r>
      <w:proofErr w:type="gramEnd"/>
    </w:p>
    <w:p w14:paraId="03F13389" w14:textId="77777777" w:rsidR="00312C1D" w:rsidRPr="00902A6A" w:rsidRDefault="00312C1D" w:rsidP="00312C1D">
      <w:pPr>
        <w:pStyle w:val="ListParagraph"/>
        <w:numPr>
          <w:ilvl w:val="0"/>
          <w:numId w:val="8"/>
        </w:numPr>
        <w:jc w:val="left"/>
        <w:rPr>
          <w:rFonts w:eastAsia="Calibri" w:cs="Arial"/>
          <w:lang w:eastAsia="en-GB"/>
        </w:rPr>
      </w:pPr>
      <w:r w:rsidRPr="00902A6A">
        <w:rPr>
          <w:rFonts w:eastAsia="Arial" w:cs="Arial"/>
          <w:lang w:eastAsia="en-GB"/>
        </w:rPr>
        <w:t xml:space="preserve">Any discussion held with the parent(s) (where deemed appropriate). </w:t>
      </w:r>
    </w:p>
    <w:p w14:paraId="5752B355" w14:textId="77777777" w:rsidR="00312C1D" w:rsidRPr="00902A6A" w:rsidRDefault="00312C1D" w:rsidP="00312C1D">
      <w:pPr>
        <w:rPr>
          <w:rFonts w:eastAsia="Calibri" w:cs="Arial"/>
          <w:szCs w:val="22"/>
          <w:lang w:eastAsia="en-GB"/>
        </w:rPr>
      </w:pPr>
    </w:p>
    <w:p w14:paraId="1AB6B64C" w14:textId="77777777" w:rsidR="00312C1D" w:rsidRPr="00902A6A" w:rsidRDefault="00312C1D" w:rsidP="00312C1D">
      <w:pPr>
        <w:rPr>
          <w:rFonts w:eastAsia="Calibri" w:cs="Arial"/>
          <w:sz w:val="22"/>
          <w:szCs w:val="22"/>
          <w:lang w:eastAsia="en-GB"/>
        </w:rPr>
      </w:pPr>
      <w:r w:rsidRPr="00902A6A">
        <w:rPr>
          <w:rFonts w:eastAsia="Arial" w:cs="Arial"/>
          <w:lang w:eastAsia="en-GB"/>
        </w:rPr>
        <w:t xml:space="preserve">These records should be signed by the person reporting this and the *manager/*DSL/*supervisor, dated and kept in a separate confidential file. </w:t>
      </w:r>
    </w:p>
    <w:p w14:paraId="6E7C4318" w14:textId="77777777" w:rsidR="00312C1D" w:rsidRPr="00902A6A" w:rsidRDefault="00312C1D" w:rsidP="00312C1D">
      <w:pPr>
        <w:rPr>
          <w:rFonts w:eastAsia="Arial" w:cs="Arial"/>
          <w:lang w:eastAsia="en-GB"/>
        </w:rPr>
      </w:pPr>
      <w:r w:rsidRPr="00A06E3F">
        <w:rPr>
          <w:rFonts w:eastAsia="Arial" w:cs="Arial"/>
          <w:lang w:eastAsia="en-GB"/>
        </w:rPr>
        <w:t xml:space="preserve">If a child starts to talk to an adult about potential </w:t>
      </w:r>
      <w:proofErr w:type="gramStart"/>
      <w:r w:rsidRPr="00A06E3F">
        <w:rPr>
          <w:rFonts w:eastAsia="Arial" w:cs="Arial"/>
          <w:lang w:eastAsia="en-GB"/>
        </w:rPr>
        <w:t>abuse</w:t>
      </w:r>
      <w:proofErr w:type="gramEnd"/>
      <w:r w:rsidRPr="00A06E3F">
        <w:rPr>
          <w:rFonts w:eastAsia="Arial" w:cs="Arial"/>
          <w:lang w:eastAsia="en-GB"/>
        </w:rPr>
        <w:t xml:space="preserve"> it is important not to promise the child complete confidentiality. This promise cannot be kept. It is vital that the child is allowed to talk </w:t>
      </w:r>
      <w:proofErr w:type="gramStart"/>
      <w:r w:rsidRPr="00A06E3F">
        <w:rPr>
          <w:rFonts w:eastAsia="Arial" w:cs="Arial"/>
          <w:lang w:eastAsia="en-GB"/>
        </w:rPr>
        <w:t>openly</w:t>
      </w:r>
      <w:proofErr w:type="gramEnd"/>
      <w:r w:rsidRPr="00A06E3F">
        <w:rPr>
          <w:rFonts w:eastAsia="Arial" w:cs="Arial"/>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3026E67B" w14:textId="77777777" w:rsidR="00312C1D" w:rsidRPr="00902A6A" w:rsidRDefault="00312C1D" w:rsidP="00312C1D">
      <w:pPr>
        <w:pStyle w:val="NoSpacing"/>
        <w:rPr>
          <w:rFonts w:eastAsia="Calibri" w:cs="Arial"/>
          <w:lang w:eastAsia="en-GB"/>
        </w:rPr>
      </w:pPr>
    </w:p>
    <w:p w14:paraId="5F64D2C6" w14:textId="77777777" w:rsidR="00312C1D" w:rsidRPr="00902A6A" w:rsidRDefault="00312C1D" w:rsidP="00312C1D">
      <w:pPr>
        <w:pStyle w:val="NoSpacing"/>
        <w:rPr>
          <w:rFonts w:eastAsia="Calibri" w:cs="Arial"/>
          <w:sz w:val="22"/>
          <w:lang w:eastAsia="en-GB"/>
        </w:rPr>
      </w:pPr>
      <w:r w:rsidRPr="00902A6A">
        <w:rPr>
          <w:rFonts w:eastAsia="Arial" w:cs="Arial"/>
          <w:lang w:eastAsia="en-GB"/>
        </w:rPr>
        <w:t xml:space="preserve">Staff involved in a safeguarding case may be asked to supply details of any information/concerns they have </w:t>
      </w:r>
      <w:proofErr w:type="gramStart"/>
      <w:r w:rsidRPr="00902A6A">
        <w:rPr>
          <w:rFonts w:eastAsia="Arial" w:cs="Arial"/>
          <w:lang w:eastAsia="en-GB"/>
        </w:rPr>
        <w:t>with regard to</w:t>
      </w:r>
      <w:proofErr w:type="gramEnd"/>
      <w:r w:rsidRPr="00902A6A">
        <w:rPr>
          <w:rFonts w:eastAsia="Arial" w:cs="Arial"/>
          <w:lang w:eastAsia="en-GB"/>
        </w:rPr>
        <w:t xml:space="preserve"> a child. The nursery expects all members of staff to co-operate with the local authority children’s social care, police, and Ofsted in any way necessary to ensure the safety of the children.</w:t>
      </w:r>
    </w:p>
    <w:p w14:paraId="39F6EAD2" w14:textId="77777777" w:rsidR="00312C1D" w:rsidRPr="00902A6A" w:rsidRDefault="00312C1D" w:rsidP="00312C1D">
      <w:pPr>
        <w:pStyle w:val="NoSpacing"/>
        <w:rPr>
          <w:rFonts w:eastAsia="Calibri" w:cs="Arial"/>
          <w:lang w:eastAsia="en-GB"/>
        </w:rPr>
      </w:pPr>
    </w:p>
    <w:p w14:paraId="509B3B8D" w14:textId="77777777" w:rsidR="00312C1D" w:rsidRPr="00902A6A" w:rsidRDefault="00312C1D" w:rsidP="00312C1D">
      <w:pPr>
        <w:pStyle w:val="NoSpacing"/>
        <w:rPr>
          <w:rFonts w:eastAsia="Calibri" w:cs="Arial"/>
          <w:sz w:val="22"/>
          <w:lang w:eastAsia="en-GB"/>
        </w:rPr>
      </w:pPr>
      <w:r w:rsidRPr="00902A6A">
        <w:rPr>
          <w:rFonts w:eastAsia="Arial" w:cs="Arial"/>
          <w:lang w:eastAsia="en-GB"/>
        </w:rPr>
        <w:t xml:space="preserve">Staff must not make any comments either publicly or in private about the supposed or actual behaviour of a parent, child or member of staff.  </w:t>
      </w:r>
    </w:p>
    <w:p w14:paraId="6E487214" w14:textId="77777777" w:rsidR="00312C1D" w:rsidRPr="00902A6A" w:rsidRDefault="00312C1D" w:rsidP="00312C1D">
      <w:pPr>
        <w:rPr>
          <w:rFonts w:cs="Arial"/>
          <w:i/>
          <w:iCs/>
        </w:rPr>
      </w:pPr>
    </w:p>
    <w:p w14:paraId="6C4D4BA5" w14:textId="77777777" w:rsidR="00312C1D" w:rsidRPr="00902A6A" w:rsidRDefault="00312C1D" w:rsidP="00312C1D">
      <w:pPr>
        <w:keepNext/>
        <w:rPr>
          <w:rFonts w:eastAsia="Calibri" w:cs="Arial"/>
          <w:sz w:val="22"/>
          <w:szCs w:val="22"/>
          <w:lang w:eastAsia="en-GB"/>
        </w:rPr>
      </w:pPr>
      <w:r w:rsidRPr="00902A6A">
        <w:rPr>
          <w:rFonts w:eastAsia="Arial" w:cs="Arial"/>
          <w:b/>
          <w:lang w:eastAsia="en-GB"/>
        </w:rPr>
        <w:t>Informing parents</w:t>
      </w:r>
    </w:p>
    <w:p w14:paraId="6C5BE5CF" w14:textId="77777777" w:rsidR="00312C1D" w:rsidRPr="00902A6A" w:rsidRDefault="00312C1D" w:rsidP="00312C1D">
      <w:pPr>
        <w:rPr>
          <w:rFonts w:eastAsia="Calibri" w:cs="Arial"/>
          <w:sz w:val="22"/>
          <w:szCs w:val="22"/>
          <w:lang w:eastAsia="en-GB"/>
        </w:rPr>
      </w:pPr>
      <w:r w:rsidRPr="00902A6A">
        <w:rPr>
          <w:rFonts w:eastAsia="Arial" w:cs="Arial"/>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902A6A">
        <w:rPr>
          <w:rFonts w:eastAsia="Arial" w:cs="Arial"/>
          <w:lang w:eastAsia="en-GB"/>
        </w:rPr>
        <w:t>cases</w:t>
      </w:r>
      <w:proofErr w:type="gramEnd"/>
      <w:r w:rsidRPr="00902A6A">
        <w:rPr>
          <w:rFonts w:eastAsia="Arial" w:cs="Arial"/>
          <w:lang w:eastAsia="en-GB"/>
        </w:rPr>
        <w:t xml:space="preserve"> the investigating officers will inform parents.</w:t>
      </w:r>
    </w:p>
    <w:p w14:paraId="1C8C338F" w14:textId="77777777" w:rsidR="00312C1D" w:rsidRPr="00902A6A" w:rsidRDefault="00312C1D" w:rsidP="00312C1D">
      <w:pPr>
        <w:rPr>
          <w:rFonts w:eastAsia="Calibri" w:cs="Arial"/>
          <w:sz w:val="22"/>
          <w:szCs w:val="22"/>
          <w:lang w:eastAsia="en-GB"/>
        </w:rPr>
      </w:pPr>
    </w:p>
    <w:p w14:paraId="49A2A414" w14:textId="77777777" w:rsidR="00312C1D" w:rsidRPr="00902A6A" w:rsidRDefault="00312C1D" w:rsidP="00312C1D">
      <w:pPr>
        <w:keepNext/>
        <w:rPr>
          <w:rFonts w:eastAsia="Calibri" w:cs="Arial"/>
          <w:sz w:val="22"/>
          <w:szCs w:val="22"/>
          <w:lang w:eastAsia="en-GB"/>
        </w:rPr>
      </w:pPr>
      <w:r w:rsidRPr="00902A6A">
        <w:rPr>
          <w:rFonts w:eastAsia="Arial" w:cs="Arial"/>
          <w:b/>
          <w:lang w:eastAsia="en-GB"/>
        </w:rPr>
        <w:t>Confidentiality</w:t>
      </w:r>
    </w:p>
    <w:p w14:paraId="7F7D76C4" w14:textId="77777777" w:rsidR="00312C1D" w:rsidRPr="00902A6A" w:rsidRDefault="00312C1D" w:rsidP="00312C1D">
      <w:pPr>
        <w:rPr>
          <w:rFonts w:eastAsia="Arial" w:cs="Arial"/>
          <w:lang w:eastAsia="en-GB"/>
        </w:rPr>
      </w:pPr>
      <w:r w:rsidRPr="00A06E3F">
        <w:rPr>
          <w:rFonts w:eastAsia="Arial" w:cs="Arial"/>
          <w:lang w:eastAsia="en-GB"/>
        </w:rPr>
        <w:t>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w:t>
      </w:r>
      <w:r w:rsidRPr="00902A6A">
        <w:rPr>
          <w:rFonts w:eastAsia="Arial" w:cs="Arial"/>
          <w:lang w:eastAsia="en-GB"/>
        </w:rPr>
        <w:t xml:space="preserve"> </w:t>
      </w:r>
    </w:p>
    <w:p w14:paraId="0B4245CD" w14:textId="77777777" w:rsidR="00312C1D" w:rsidRPr="00902A6A" w:rsidRDefault="00312C1D" w:rsidP="00312C1D">
      <w:pPr>
        <w:rPr>
          <w:rFonts w:eastAsia="Arial" w:cs="Arial"/>
          <w:lang w:eastAsia="en-GB"/>
        </w:rPr>
      </w:pPr>
    </w:p>
    <w:p w14:paraId="087C820C" w14:textId="77777777" w:rsidR="00312C1D" w:rsidRPr="00902A6A" w:rsidRDefault="00312C1D" w:rsidP="00312C1D">
      <w:pPr>
        <w:keepNext/>
        <w:rPr>
          <w:rFonts w:eastAsia="Calibri" w:cs="Arial"/>
          <w:lang w:eastAsia="en-GB"/>
        </w:rPr>
      </w:pPr>
      <w:r w:rsidRPr="00A06E3F">
        <w:rPr>
          <w:rFonts w:eastAsia="Arial" w:cs="Arial"/>
          <w:lang w:eastAsia="en-GB"/>
        </w:rPr>
        <w:t>The Nursery has due regard to the data protection principles as in the Data Protection Act 2018 and General Data Protection Regulations (GDPR)</w:t>
      </w:r>
      <w:r w:rsidRPr="00A06E3F">
        <w:rPr>
          <w:rStyle w:val="FootnoteReference"/>
          <w:rFonts w:eastAsia="Arial" w:cs="Arial"/>
          <w:lang w:eastAsia="en-GB"/>
        </w:rPr>
        <w:footnoteReference w:id="1"/>
      </w:r>
      <w:r w:rsidRPr="00A06E3F">
        <w:rPr>
          <w:rFonts w:eastAsia="Arial" w:cs="Arial"/>
          <w:lang w:eastAsia="en-GB"/>
        </w:rPr>
        <w:t xml:space="preserve">. These do not prohibit the collection and sharing of personal information, even without consent if this would </w:t>
      </w:r>
      <w:r w:rsidRPr="00A06E3F">
        <w:rPr>
          <w:rFonts w:eastAsia="Arial" w:cs="Arial"/>
          <w:lang w:eastAsia="en-GB"/>
        </w:rPr>
        <w:lastRenderedPageBreak/>
        <w:t xml:space="preserve">put the child at further risk. We will follow the principles around data collection and information sharing, and ensure any information is recorded and shared in an appropriate way. </w:t>
      </w:r>
    </w:p>
    <w:p w14:paraId="2B95BF28" w14:textId="77777777" w:rsidR="00312C1D" w:rsidRPr="00902A6A" w:rsidRDefault="00312C1D" w:rsidP="00312C1D">
      <w:pPr>
        <w:keepNext/>
        <w:rPr>
          <w:rFonts w:eastAsia="Calibri" w:cs="Arial"/>
          <w:lang w:eastAsia="en-GB"/>
        </w:rPr>
      </w:pPr>
    </w:p>
    <w:p w14:paraId="2AD32F3C" w14:textId="77777777" w:rsidR="00312C1D" w:rsidRPr="00902A6A" w:rsidRDefault="00312C1D" w:rsidP="00312C1D">
      <w:pPr>
        <w:keepNext/>
        <w:rPr>
          <w:rFonts w:eastAsia="Calibri" w:cs="Arial"/>
          <w:lang w:eastAsia="en-GB"/>
        </w:rPr>
      </w:pPr>
      <w:r w:rsidRPr="00902A6A">
        <w:rPr>
          <w:rFonts w:eastAsia="Calibri" w:cs="Arial"/>
          <w:b/>
          <w:lang w:eastAsia="en-GB"/>
        </w:rPr>
        <w:t>S</w:t>
      </w:r>
      <w:r w:rsidRPr="00902A6A">
        <w:rPr>
          <w:rFonts w:eastAsia="Arial" w:cs="Arial"/>
          <w:b/>
          <w:lang w:eastAsia="en-GB"/>
        </w:rPr>
        <w:t>upport to families</w:t>
      </w:r>
    </w:p>
    <w:p w14:paraId="02C7D223" w14:textId="77777777" w:rsidR="00312C1D" w:rsidRPr="00902A6A" w:rsidRDefault="00312C1D" w:rsidP="00312C1D">
      <w:pPr>
        <w:rPr>
          <w:rFonts w:eastAsia="Calibri" w:cs="Arial"/>
          <w:lang w:eastAsia="en-GB"/>
        </w:rPr>
      </w:pPr>
      <w:r w:rsidRPr="00902A6A">
        <w:rPr>
          <w:rFonts w:eastAsia="Arial" w:cs="Arial"/>
          <w:lang w:eastAsia="en-GB"/>
        </w:rPr>
        <w:t>The nursery takes every step in its power to build up trusting and supportive relations among families, staff, students and volunteers within the nursery.</w:t>
      </w:r>
    </w:p>
    <w:p w14:paraId="46D54B2D" w14:textId="77777777" w:rsidR="00312C1D" w:rsidRPr="00902A6A" w:rsidRDefault="00312C1D" w:rsidP="00312C1D">
      <w:pPr>
        <w:rPr>
          <w:rFonts w:eastAsia="Calibri" w:cs="Arial"/>
          <w:lang w:eastAsia="en-GB"/>
        </w:rPr>
      </w:pPr>
    </w:p>
    <w:p w14:paraId="7FB1DB9B" w14:textId="77777777" w:rsidR="00312C1D" w:rsidRPr="00902A6A" w:rsidRDefault="00312C1D" w:rsidP="00312C1D">
      <w:pPr>
        <w:rPr>
          <w:rFonts w:eastAsia="Arial" w:cs="Arial"/>
          <w:lang w:eastAsia="en-GB"/>
        </w:rPr>
      </w:pPr>
      <w:r w:rsidRPr="00902A6A">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542CD7B" w14:textId="77777777" w:rsidR="00312C1D" w:rsidRPr="00902A6A" w:rsidRDefault="00312C1D" w:rsidP="00312C1D">
      <w:pPr>
        <w:rPr>
          <w:rFonts w:eastAsia="Arial" w:cs="Arial"/>
          <w:lang w:eastAsia="en-GB"/>
        </w:rPr>
      </w:pPr>
    </w:p>
    <w:p w14:paraId="4ED1D168" w14:textId="77777777" w:rsidR="00312C1D" w:rsidRPr="00902A6A" w:rsidRDefault="00312C1D" w:rsidP="00312C1D">
      <w:pPr>
        <w:rPr>
          <w:rFonts w:eastAsia="Calibri" w:cs="Arial"/>
          <w:b/>
          <w:lang w:eastAsia="en-GB"/>
        </w:rPr>
      </w:pPr>
      <w:r w:rsidRPr="00A06E3F">
        <w:rPr>
          <w:rFonts w:eastAsia="Arial" w:cs="Arial"/>
          <w:b/>
          <w:lang w:eastAsia="en-GB"/>
        </w:rPr>
        <w:t>Record Keeping</w:t>
      </w:r>
    </w:p>
    <w:p w14:paraId="625B67EF" w14:textId="77777777" w:rsidR="00312C1D" w:rsidRPr="00902A6A" w:rsidRDefault="00312C1D" w:rsidP="00312C1D">
      <w:pPr>
        <w:rPr>
          <w:rFonts w:eastAsia="Arial" w:cs="Arial"/>
          <w:lang w:eastAsia="en-GB"/>
        </w:rPr>
      </w:pPr>
      <w:r w:rsidRPr="00902A6A">
        <w:rPr>
          <w:rFonts w:eastAsia="Arial" w:cs="Arial"/>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67AF1DE7" w14:textId="77777777" w:rsidR="00312C1D" w:rsidRPr="00902A6A" w:rsidRDefault="00312C1D" w:rsidP="00312C1D">
      <w:pPr>
        <w:rPr>
          <w:rFonts w:eastAsia="Arial" w:cs="Arial"/>
          <w:lang w:eastAsia="en-GB"/>
        </w:rPr>
      </w:pPr>
    </w:p>
    <w:p w14:paraId="441B1E34" w14:textId="77777777" w:rsidR="00312C1D" w:rsidRPr="00A06E3F" w:rsidRDefault="00312C1D" w:rsidP="00312C1D">
      <w:pPr>
        <w:rPr>
          <w:rFonts w:eastAsia="Arial" w:cs="Arial"/>
          <w:lang w:eastAsia="en-GB"/>
        </w:rPr>
      </w:pPr>
      <w:r w:rsidRPr="00A06E3F">
        <w:rPr>
          <w:rFonts w:eastAsia="Arial" w:cs="Arial"/>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5F629152" w14:textId="77777777" w:rsidR="00312C1D" w:rsidRPr="00902A6A" w:rsidRDefault="00312C1D" w:rsidP="00312C1D">
      <w:pPr>
        <w:rPr>
          <w:rFonts w:eastAsia="Arial" w:cs="Arial"/>
          <w:color w:val="FF0000"/>
          <w:highlight w:val="yellow"/>
          <w:lang w:eastAsia="en-GB"/>
        </w:rPr>
      </w:pPr>
      <w:r w:rsidRPr="00902A6A">
        <w:rPr>
          <w:rFonts w:eastAsia="Arial" w:cs="Arial"/>
          <w:color w:val="FF0000"/>
          <w:highlight w:val="yellow"/>
          <w:lang w:eastAsia="en-GB"/>
        </w:rPr>
        <w:t xml:space="preserve"> </w:t>
      </w:r>
    </w:p>
    <w:p w14:paraId="636DEE39" w14:textId="77777777" w:rsidR="00312C1D" w:rsidRPr="00902A6A" w:rsidRDefault="00312C1D" w:rsidP="00312C1D">
      <w:pPr>
        <w:keepNext/>
        <w:rPr>
          <w:rFonts w:eastAsia="Calibri" w:cs="Arial"/>
          <w:b/>
          <w:lang w:eastAsia="en-GB"/>
        </w:rPr>
      </w:pPr>
      <w:r w:rsidRPr="00902A6A">
        <w:rPr>
          <w:rFonts w:eastAsia="Calibri" w:cs="Arial"/>
          <w:b/>
          <w:lang w:eastAsia="en-GB"/>
        </w:rPr>
        <w:t xml:space="preserve">Allegations against adults working or volunteering with </w:t>
      </w:r>
      <w:proofErr w:type="gramStart"/>
      <w:r w:rsidRPr="00902A6A">
        <w:rPr>
          <w:rFonts w:eastAsia="Calibri" w:cs="Arial"/>
          <w:b/>
          <w:lang w:eastAsia="en-GB"/>
        </w:rPr>
        <w:t>children</w:t>
      </w:r>
      <w:proofErr w:type="gramEnd"/>
      <w:r w:rsidRPr="00902A6A">
        <w:rPr>
          <w:rFonts w:eastAsia="Calibri" w:cs="Arial"/>
          <w:b/>
          <w:lang w:eastAsia="en-GB"/>
        </w:rPr>
        <w:t xml:space="preserve"> </w:t>
      </w:r>
    </w:p>
    <w:p w14:paraId="0B58EF14" w14:textId="77777777" w:rsidR="00312C1D" w:rsidRPr="00902A6A" w:rsidRDefault="00312C1D" w:rsidP="00312C1D">
      <w:pPr>
        <w:rPr>
          <w:rFonts w:eastAsia="Arial" w:cs="Arial"/>
          <w:lang w:eastAsia="en-GB"/>
        </w:rPr>
      </w:pPr>
      <w:r w:rsidRPr="00902A6A">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DD89B18" w14:textId="77777777" w:rsidR="00962883" w:rsidRDefault="00962883" w:rsidP="00962883">
      <w:pPr>
        <w:autoSpaceDE w:val="0"/>
        <w:autoSpaceDN w:val="0"/>
        <w:adjustRightInd w:val="0"/>
        <w:rPr>
          <w:rFonts w:cs="Arial"/>
          <w:bCs/>
          <w:lang w:val="en-US"/>
        </w:rPr>
      </w:pPr>
    </w:p>
    <w:p w14:paraId="29C2D6D7" w14:textId="77777777" w:rsidR="00962883" w:rsidRPr="00962883" w:rsidRDefault="00962883" w:rsidP="00962883">
      <w:pPr>
        <w:autoSpaceDE w:val="0"/>
        <w:autoSpaceDN w:val="0"/>
        <w:adjustRightInd w:val="0"/>
        <w:rPr>
          <w:rFonts w:cs="Arial"/>
          <w:bCs/>
          <w:lang w:val="en-US"/>
        </w:rPr>
      </w:pPr>
      <w:r w:rsidRPr="00962883">
        <w:rPr>
          <w:rFonts w:cs="Arial"/>
          <w:bCs/>
          <w:lang w:val="en-US"/>
        </w:rPr>
        <w:t>An allegation against a member of staff/student/volunteer/supply staff or any other person may relate to a person who has:</w:t>
      </w:r>
    </w:p>
    <w:p w14:paraId="32B8B7F8" w14:textId="77777777" w:rsidR="00962883" w:rsidRPr="00962883" w:rsidRDefault="00962883" w:rsidP="00962883">
      <w:pPr>
        <w:numPr>
          <w:ilvl w:val="0"/>
          <w:numId w:val="36"/>
        </w:numPr>
        <w:autoSpaceDE w:val="0"/>
        <w:autoSpaceDN w:val="0"/>
        <w:adjustRightInd w:val="0"/>
        <w:spacing w:after="200" w:line="276" w:lineRule="auto"/>
        <w:contextualSpacing/>
        <w:rPr>
          <w:rFonts w:cs="Arial"/>
          <w:bCs/>
          <w:lang w:val="en-US"/>
        </w:rPr>
      </w:pPr>
      <w:r w:rsidRPr="00962883">
        <w:rPr>
          <w:rFonts w:cs="Arial"/>
          <w:bCs/>
          <w:lang w:val="en-US"/>
        </w:rPr>
        <w:t xml:space="preserve">behaved in a way that has harmed a child, or may have harmed a </w:t>
      </w:r>
      <w:proofErr w:type="gramStart"/>
      <w:r w:rsidRPr="00962883">
        <w:rPr>
          <w:rFonts w:cs="Arial"/>
          <w:bCs/>
          <w:lang w:val="en-US"/>
        </w:rPr>
        <w:t>child;</w:t>
      </w:r>
      <w:proofErr w:type="gramEnd"/>
    </w:p>
    <w:p w14:paraId="737671F8" w14:textId="77777777" w:rsidR="00962883" w:rsidRPr="00962883" w:rsidRDefault="00962883" w:rsidP="00962883">
      <w:pPr>
        <w:numPr>
          <w:ilvl w:val="0"/>
          <w:numId w:val="36"/>
        </w:numPr>
        <w:autoSpaceDE w:val="0"/>
        <w:autoSpaceDN w:val="0"/>
        <w:adjustRightInd w:val="0"/>
        <w:spacing w:after="200" w:line="276" w:lineRule="auto"/>
        <w:contextualSpacing/>
        <w:rPr>
          <w:rFonts w:cs="Arial"/>
          <w:bCs/>
          <w:lang w:val="en-US"/>
        </w:rPr>
      </w:pPr>
      <w:r w:rsidRPr="00962883">
        <w:rPr>
          <w:rFonts w:cs="Arial"/>
          <w:bCs/>
          <w:lang w:val="en-US"/>
        </w:rPr>
        <w:t xml:space="preserve">possibly committed a criminal offence against or related to a </w:t>
      </w:r>
      <w:proofErr w:type="gramStart"/>
      <w:r w:rsidRPr="00962883">
        <w:rPr>
          <w:rFonts w:cs="Arial"/>
          <w:bCs/>
          <w:lang w:val="en-US"/>
        </w:rPr>
        <w:t>child;</w:t>
      </w:r>
      <w:proofErr w:type="gramEnd"/>
    </w:p>
    <w:p w14:paraId="21FF1EDF" w14:textId="77777777" w:rsidR="00962883" w:rsidRPr="00962883" w:rsidRDefault="00962883" w:rsidP="00962883">
      <w:pPr>
        <w:numPr>
          <w:ilvl w:val="0"/>
          <w:numId w:val="36"/>
        </w:numPr>
        <w:autoSpaceDE w:val="0"/>
        <w:autoSpaceDN w:val="0"/>
        <w:adjustRightInd w:val="0"/>
        <w:spacing w:after="200" w:line="276" w:lineRule="auto"/>
        <w:contextualSpacing/>
        <w:rPr>
          <w:rFonts w:cs="Arial"/>
          <w:bCs/>
          <w:lang w:val="en-US"/>
        </w:rPr>
      </w:pPr>
      <w:r w:rsidRPr="00962883">
        <w:rPr>
          <w:rFonts w:cs="Arial"/>
          <w:bCs/>
          <w:lang w:val="en-US"/>
        </w:rPr>
        <w:t>behaved towards a child or children in a way that indicates he or she may pose a risk of harm to children; or</w:t>
      </w:r>
    </w:p>
    <w:p w14:paraId="53501A84" w14:textId="77777777" w:rsidR="00962883" w:rsidRPr="00962883" w:rsidRDefault="00962883" w:rsidP="00962883">
      <w:pPr>
        <w:numPr>
          <w:ilvl w:val="0"/>
          <w:numId w:val="36"/>
        </w:numPr>
        <w:autoSpaceDE w:val="0"/>
        <w:autoSpaceDN w:val="0"/>
        <w:adjustRightInd w:val="0"/>
        <w:spacing w:after="200" w:line="276" w:lineRule="auto"/>
        <w:contextualSpacing/>
        <w:rPr>
          <w:rFonts w:cs="Arial"/>
          <w:bCs/>
          <w:lang w:val="en-US"/>
        </w:rPr>
      </w:pPr>
      <w:r w:rsidRPr="00962883">
        <w:rPr>
          <w:rFonts w:cs="Arial"/>
          <w:bCs/>
          <w:lang w:val="en-US"/>
        </w:rPr>
        <w:t>behaved or may have behaved in a way that indicates they may not be suitable to work with children.</w:t>
      </w:r>
    </w:p>
    <w:p w14:paraId="43161B0F" w14:textId="77777777" w:rsidR="00312C1D" w:rsidRPr="00902A6A" w:rsidRDefault="00312C1D" w:rsidP="00312C1D">
      <w:pPr>
        <w:rPr>
          <w:rFonts w:eastAsia="Calibri" w:cs="Arial"/>
          <w:lang w:eastAsia="en-GB"/>
        </w:rPr>
      </w:pPr>
    </w:p>
    <w:p w14:paraId="4218F7E0" w14:textId="77777777" w:rsidR="00312C1D" w:rsidRPr="00902A6A" w:rsidRDefault="00312C1D" w:rsidP="00312C1D">
      <w:pPr>
        <w:rPr>
          <w:rFonts w:eastAsia="Calibri" w:cs="Arial"/>
          <w:sz w:val="22"/>
          <w:szCs w:val="22"/>
          <w:lang w:eastAsia="en-GB"/>
        </w:rPr>
      </w:pPr>
      <w:r w:rsidRPr="00902A6A">
        <w:rPr>
          <w:rFonts w:eastAsia="Arial" w:cs="Arial"/>
          <w:lang w:eastAsia="en-GB"/>
        </w:rPr>
        <w:t xml:space="preserve">The allegation should be reported to the senior manager on duty. If this person is the subject of the </w:t>
      </w:r>
      <w:proofErr w:type="gramStart"/>
      <w:r w:rsidRPr="00902A6A">
        <w:rPr>
          <w:rFonts w:eastAsia="Arial" w:cs="Arial"/>
          <w:lang w:eastAsia="en-GB"/>
        </w:rPr>
        <w:t>allegation</w:t>
      </w:r>
      <w:proofErr w:type="gramEnd"/>
      <w:r w:rsidRPr="00902A6A">
        <w:rPr>
          <w:rFonts w:eastAsia="Arial" w:cs="Arial"/>
          <w:lang w:eastAsia="en-GB"/>
        </w:rPr>
        <w:t xml:space="preserve"> then this should be reported to the owner/DSL/deputy manager instead. </w:t>
      </w:r>
    </w:p>
    <w:p w14:paraId="52EA15A7" w14:textId="77777777" w:rsidR="00312C1D" w:rsidRPr="00902A6A" w:rsidRDefault="00312C1D" w:rsidP="00312C1D">
      <w:pPr>
        <w:rPr>
          <w:rFonts w:eastAsia="Calibri" w:cs="Arial"/>
          <w:lang w:eastAsia="en-GB"/>
        </w:rPr>
      </w:pPr>
    </w:p>
    <w:p w14:paraId="31492C2B" w14:textId="77777777" w:rsidR="00312C1D" w:rsidRPr="00902A6A" w:rsidRDefault="00312C1D" w:rsidP="00312C1D">
      <w:pPr>
        <w:keepNext/>
        <w:rPr>
          <w:rFonts w:eastAsia="Arial" w:cs="Arial"/>
          <w:b/>
          <w:lang w:eastAsia="en-GB"/>
        </w:rPr>
      </w:pPr>
      <w:r w:rsidRPr="00902A6A">
        <w:rPr>
          <w:rFonts w:eastAsia="Arial" w:cs="Arial"/>
          <w:b/>
          <w:lang w:eastAsia="en-GB"/>
        </w:rPr>
        <w:lastRenderedPageBreak/>
        <w:t>Monitoring children’s attendance</w:t>
      </w:r>
    </w:p>
    <w:p w14:paraId="5F304E80" w14:textId="77777777" w:rsidR="00312C1D" w:rsidRPr="00902A6A" w:rsidRDefault="00312C1D" w:rsidP="00312C1D">
      <w:pPr>
        <w:rPr>
          <w:rFonts w:eastAsia="Arial" w:cs="Arial"/>
          <w:lang w:eastAsia="en-GB"/>
        </w:rPr>
      </w:pPr>
      <w:r w:rsidRPr="00902A6A">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14:paraId="5B407F62" w14:textId="77777777" w:rsidR="00312C1D" w:rsidRPr="00902A6A" w:rsidRDefault="00312C1D" w:rsidP="00312C1D">
      <w:pPr>
        <w:rPr>
          <w:rFonts w:eastAsia="Arial" w:cs="Arial"/>
          <w:lang w:eastAsia="en-GB"/>
        </w:rPr>
      </w:pPr>
    </w:p>
    <w:p w14:paraId="5463A83E" w14:textId="77777777" w:rsidR="00312C1D" w:rsidRPr="00902A6A" w:rsidRDefault="00312C1D" w:rsidP="00312C1D">
      <w:pPr>
        <w:rPr>
          <w:rFonts w:eastAsia="Arial" w:cs="Arial"/>
          <w:lang w:eastAsia="en-GB"/>
        </w:rPr>
      </w:pPr>
      <w:r w:rsidRPr="00902A6A">
        <w:rPr>
          <w:rFonts w:eastAsia="Arial" w:cs="Arial"/>
          <w:lang w:eastAsia="en-GB"/>
        </w:rPr>
        <w:t xml:space="preserve">Parents should please inform the nursery prior to their children taking holidays or days off, and all incidents of sickness absence should be reported to the </w:t>
      </w:r>
      <w:proofErr w:type="gramStart"/>
      <w:r w:rsidRPr="00902A6A">
        <w:rPr>
          <w:rFonts w:eastAsia="Arial" w:cs="Arial"/>
          <w:lang w:eastAsia="en-GB"/>
        </w:rPr>
        <w:t>nursery  the</w:t>
      </w:r>
      <w:proofErr w:type="gramEnd"/>
      <w:r w:rsidRPr="00902A6A">
        <w:rPr>
          <w:rFonts w:eastAsia="Arial" w:cs="Arial"/>
          <w:lang w:eastAsia="en-GB"/>
        </w:rPr>
        <w:t xml:space="preserve"> same day so the nursery management are able to account for a child’s absence. </w:t>
      </w:r>
    </w:p>
    <w:p w14:paraId="0E3A43F8" w14:textId="77777777" w:rsidR="00312C1D" w:rsidRPr="00902A6A" w:rsidRDefault="00312C1D" w:rsidP="00312C1D">
      <w:pPr>
        <w:rPr>
          <w:rFonts w:eastAsia="Arial" w:cs="Arial"/>
          <w:lang w:eastAsia="en-GB"/>
        </w:rPr>
      </w:pPr>
      <w:r w:rsidRPr="00902A6A">
        <w:rPr>
          <w:rFonts w:eastAsia="Arial" w:cs="Arial"/>
          <w:lang w:eastAsia="en-GB"/>
        </w:rPr>
        <w:t xml:space="preserve">This should not stop parents taking precious time with their children, by keeping us informed parents can help us to meet our statutory requirements and let us know that children are safe. </w:t>
      </w:r>
    </w:p>
    <w:p w14:paraId="6C4E34B8" w14:textId="77777777" w:rsidR="00312C1D" w:rsidRPr="00902A6A" w:rsidRDefault="00312C1D" w:rsidP="00312C1D">
      <w:pPr>
        <w:rPr>
          <w:rFonts w:eastAsia="Arial" w:cs="Arial"/>
          <w:lang w:eastAsia="en-GB"/>
        </w:rPr>
      </w:pPr>
    </w:p>
    <w:p w14:paraId="0F495675" w14:textId="77777777" w:rsidR="00312C1D" w:rsidRPr="00902A6A" w:rsidRDefault="00312C1D" w:rsidP="00312C1D">
      <w:pPr>
        <w:rPr>
          <w:rFonts w:eastAsia="Arial" w:cs="Arial"/>
          <w:color w:val="000000"/>
          <w:lang w:eastAsia="en-GB"/>
        </w:rPr>
      </w:pPr>
      <w:r w:rsidRPr="00902A6A">
        <w:rPr>
          <w:rFonts w:eastAsia="Arial" w:cs="Arial"/>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p>
    <w:p w14:paraId="0B86714B" w14:textId="77777777" w:rsidR="00312C1D" w:rsidRPr="00902A6A" w:rsidRDefault="00312C1D" w:rsidP="00312C1D">
      <w:pPr>
        <w:rPr>
          <w:rFonts w:eastAsia="Arial" w:cs="Arial"/>
          <w:color w:val="000000"/>
          <w:lang w:eastAsia="en-GB"/>
        </w:rPr>
      </w:pPr>
    </w:p>
    <w:p w14:paraId="3FB4F2DC" w14:textId="77777777" w:rsidR="00312C1D" w:rsidRPr="00902A6A" w:rsidRDefault="00312C1D" w:rsidP="00312C1D">
      <w:pPr>
        <w:rPr>
          <w:rFonts w:eastAsia="Arial" w:cs="Arial"/>
          <w:color w:val="000000"/>
          <w:lang w:eastAsia="en-GB"/>
        </w:rPr>
      </w:pPr>
      <w:r w:rsidRPr="00902A6A">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1BD5A6A2" w14:textId="77777777" w:rsidR="00312C1D" w:rsidRPr="00902A6A" w:rsidRDefault="00312C1D" w:rsidP="00312C1D">
      <w:pPr>
        <w:rPr>
          <w:rFonts w:eastAsia="Arial" w:cs="Arial"/>
          <w:lang w:eastAsia="en-GB"/>
        </w:rPr>
      </w:pPr>
    </w:p>
    <w:p w14:paraId="6E665DFB" w14:textId="77777777" w:rsidR="00312C1D" w:rsidRPr="00902A6A" w:rsidRDefault="00312C1D" w:rsidP="00312C1D">
      <w:pPr>
        <w:rPr>
          <w:rFonts w:eastAsia="Arial" w:cs="Arial"/>
          <w:b/>
          <w:lang w:eastAsia="en-GB"/>
        </w:rPr>
      </w:pPr>
      <w:r w:rsidRPr="00902A6A">
        <w:rPr>
          <w:rFonts w:eastAsia="Arial" w:cs="Arial"/>
          <w:b/>
          <w:lang w:eastAsia="en-GB"/>
        </w:rPr>
        <w:t xml:space="preserve">Looked after </w:t>
      </w:r>
      <w:proofErr w:type="gramStart"/>
      <w:r w:rsidRPr="00902A6A">
        <w:rPr>
          <w:rFonts w:eastAsia="Arial" w:cs="Arial"/>
          <w:b/>
          <w:lang w:eastAsia="en-GB"/>
        </w:rPr>
        <w:t>children</w:t>
      </w:r>
      <w:proofErr w:type="gramEnd"/>
      <w:r w:rsidRPr="00902A6A">
        <w:rPr>
          <w:rFonts w:eastAsia="Arial" w:cs="Arial"/>
          <w:b/>
          <w:lang w:eastAsia="en-GB"/>
        </w:rPr>
        <w:t xml:space="preserve"> </w:t>
      </w:r>
    </w:p>
    <w:p w14:paraId="68304ACF" w14:textId="77777777" w:rsidR="00312C1D" w:rsidRPr="00902A6A" w:rsidRDefault="00312C1D" w:rsidP="00312C1D">
      <w:pPr>
        <w:rPr>
          <w:rFonts w:eastAsia="Arial" w:cs="Arial"/>
          <w:lang w:eastAsia="en-GB"/>
        </w:rPr>
      </w:pPr>
      <w:r w:rsidRPr="00902A6A">
        <w:rPr>
          <w:rFonts w:eastAsia="Arial" w:cs="Arial"/>
          <w:lang w:eastAsia="en-GB"/>
        </w:rPr>
        <w:t xml:space="preserve">As part of our safeguarding </w:t>
      </w:r>
      <w:proofErr w:type="gramStart"/>
      <w:r w:rsidRPr="00902A6A">
        <w:rPr>
          <w:rFonts w:eastAsia="Arial" w:cs="Arial"/>
          <w:lang w:eastAsia="en-GB"/>
        </w:rPr>
        <w:t>practice</w:t>
      </w:r>
      <w:proofErr w:type="gramEnd"/>
      <w:r w:rsidRPr="00902A6A">
        <w:rPr>
          <w:rFonts w:eastAsia="Arial" w:cs="Arial"/>
          <w:lang w:eastAsia="en-GB"/>
        </w:rPr>
        <w:t xml:space="preserve"> we will ensure our staff are aware of how to keep looked after children safe. In order to do </w:t>
      </w:r>
      <w:proofErr w:type="gramStart"/>
      <w:r w:rsidRPr="00902A6A">
        <w:rPr>
          <w:rFonts w:eastAsia="Arial" w:cs="Arial"/>
          <w:lang w:eastAsia="en-GB"/>
        </w:rPr>
        <w:t>this</w:t>
      </w:r>
      <w:proofErr w:type="gramEnd"/>
      <w:r w:rsidRPr="00902A6A">
        <w:rPr>
          <w:rFonts w:eastAsia="Arial" w:cs="Arial"/>
          <w:lang w:eastAsia="en-GB"/>
        </w:rPr>
        <w:t xml:space="preserve"> we ask that we are informed of: </w:t>
      </w:r>
    </w:p>
    <w:p w14:paraId="1FB2E54E" w14:textId="77777777" w:rsidR="00312C1D" w:rsidRPr="00902A6A" w:rsidRDefault="00312C1D" w:rsidP="00312C1D">
      <w:pPr>
        <w:pStyle w:val="ListParagraph"/>
        <w:numPr>
          <w:ilvl w:val="0"/>
          <w:numId w:val="25"/>
        </w:numPr>
        <w:rPr>
          <w:rFonts w:eastAsia="Arial" w:cs="Arial"/>
          <w:lang w:eastAsia="en-GB"/>
        </w:rPr>
      </w:pPr>
      <w:r w:rsidRPr="00902A6A">
        <w:rPr>
          <w:rFonts w:eastAsia="Arial" w:cs="Arial"/>
          <w:lang w:eastAsia="en-GB"/>
        </w:rPr>
        <w:t>The legal status of the child (</w:t>
      </w:r>
      <w:proofErr w:type="gramStart"/>
      <w:r w:rsidRPr="00902A6A">
        <w:rPr>
          <w:rFonts w:eastAsia="Arial" w:cs="Arial"/>
          <w:lang w:eastAsia="en-GB"/>
        </w:rPr>
        <w:t>e.g.</w:t>
      </w:r>
      <w:proofErr w:type="gramEnd"/>
      <w:r w:rsidRPr="00902A6A">
        <w:rPr>
          <w:rFonts w:eastAsia="Arial" w:cs="Arial"/>
          <w:lang w:eastAsia="en-GB"/>
        </w:rPr>
        <w:t xml:space="preserve"> whether the child is being looked after under voluntary arrangements with consent of parents or on an interim or full care order)</w:t>
      </w:r>
    </w:p>
    <w:p w14:paraId="2D13AFB6" w14:textId="77777777" w:rsidR="00312C1D" w:rsidRPr="00902A6A" w:rsidRDefault="00312C1D" w:rsidP="00312C1D">
      <w:pPr>
        <w:pStyle w:val="ListParagraph"/>
        <w:numPr>
          <w:ilvl w:val="0"/>
          <w:numId w:val="25"/>
        </w:numPr>
        <w:rPr>
          <w:rFonts w:eastAsia="Arial" w:cs="Arial"/>
          <w:lang w:eastAsia="en-GB"/>
        </w:rPr>
      </w:pPr>
      <w:r w:rsidRPr="00902A6A">
        <w:rPr>
          <w:rFonts w:eastAsia="Arial" w:cs="Arial"/>
          <w:lang w:eastAsia="en-GB"/>
        </w:rPr>
        <w:t>Contact arrangements for the biological parents (or those with parental responsibility)</w:t>
      </w:r>
    </w:p>
    <w:p w14:paraId="6748B2CE" w14:textId="77777777" w:rsidR="00312C1D" w:rsidRPr="00902A6A" w:rsidRDefault="00312C1D" w:rsidP="00312C1D">
      <w:pPr>
        <w:pStyle w:val="ListParagraph"/>
        <w:numPr>
          <w:ilvl w:val="0"/>
          <w:numId w:val="25"/>
        </w:numPr>
        <w:rPr>
          <w:rFonts w:eastAsia="Arial" w:cs="Arial"/>
          <w:lang w:eastAsia="en-GB"/>
        </w:rPr>
      </w:pPr>
      <w:r w:rsidRPr="00902A6A">
        <w:rPr>
          <w:rFonts w:eastAsia="Arial" w:cs="Arial"/>
          <w:lang w:eastAsia="en-GB"/>
        </w:rPr>
        <w:t>The child’s care arrangements and the levels of authority delegated to the carer by the authority looking after him/</w:t>
      </w:r>
      <w:proofErr w:type="gramStart"/>
      <w:r w:rsidRPr="00902A6A">
        <w:rPr>
          <w:rFonts w:eastAsia="Arial" w:cs="Arial"/>
          <w:lang w:eastAsia="en-GB"/>
        </w:rPr>
        <w:t>her</w:t>
      </w:r>
      <w:proofErr w:type="gramEnd"/>
    </w:p>
    <w:p w14:paraId="6B0072EF" w14:textId="77777777" w:rsidR="00312C1D" w:rsidRPr="00902A6A" w:rsidRDefault="00312C1D" w:rsidP="00312C1D">
      <w:pPr>
        <w:pStyle w:val="ListParagraph"/>
        <w:numPr>
          <w:ilvl w:val="0"/>
          <w:numId w:val="25"/>
        </w:numPr>
        <w:rPr>
          <w:rFonts w:eastAsia="Arial" w:cs="Arial"/>
          <w:lang w:eastAsia="en-GB"/>
        </w:rPr>
      </w:pPr>
      <w:r w:rsidRPr="00902A6A">
        <w:rPr>
          <w:rFonts w:eastAsia="Arial" w:cs="Arial"/>
          <w:lang w:eastAsia="en-GB"/>
        </w:rPr>
        <w:t xml:space="preserve">The details of the child’s social worker and any other support agencies </w:t>
      </w:r>
      <w:proofErr w:type="gramStart"/>
      <w:r w:rsidRPr="00902A6A">
        <w:rPr>
          <w:rFonts w:eastAsia="Arial" w:cs="Arial"/>
          <w:lang w:eastAsia="en-GB"/>
        </w:rPr>
        <w:t>involved</w:t>
      </w:r>
      <w:proofErr w:type="gramEnd"/>
    </w:p>
    <w:p w14:paraId="0B461C76" w14:textId="77777777" w:rsidR="00312C1D" w:rsidRPr="00902A6A" w:rsidRDefault="00312C1D" w:rsidP="00312C1D">
      <w:pPr>
        <w:pStyle w:val="ListParagraph"/>
        <w:keepNext/>
        <w:numPr>
          <w:ilvl w:val="0"/>
          <w:numId w:val="25"/>
        </w:numPr>
        <w:rPr>
          <w:rFonts w:eastAsia="Arial" w:cs="Arial"/>
          <w:lang w:eastAsia="en-GB"/>
        </w:rPr>
      </w:pPr>
      <w:r w:rsidRPr="00902A6A">
        <w:rPr>
          <w:rFonts w:eastAsia="Arial" w:cs="Arial"/>
          <w:lang w:eastAsia="en-GB"/>
        </w:rPr>
        <w:t>Any child protection plan or care plan in place for the child in question.</w:t>
      </w:r>
    </w:p>
    <w:p w14:paraId="1BBE820F" w14:textId="77777777" w:rsidR="00312C1D" w:rsidRPr="00902A6A" w:rsidRDefault="00312C1D" w:rsidP="00312C1D">
      <w:pPr>
        <w:keepNext/>
        <w:rPr>
          <w:rFonts w:eastAsia="Arial" w:cs="Arial"/>
          <w:lang w:eastAsia="en-GB"/>
        </w:rPr>
      </w:pPr>
    </w:p>
    <w:p w14:paraId="76902CD9" w14:textId="77777777" w:rsidR="00312C1D" w:rsidRPr="00902A6A" w:rsidRDefault="00312C1D" w:rsidP="00312C1D">
      <w:pPr>
        <w:keepNext/>
        <w:rPr>
          <w:rFonts w:eastAsia="Arial" w:cs="Arial"/>
          <w:lang w:eastAsia="en-GB"/>
        </w:rPr>
      </w:pPr>
      <w:r w:rsidRPr="00902A6A">
        <w:rPr>
          <w:rFonts w:eastAsia="Arial" w:cs="Arial"/>
          <w:lang w:eastAsia="en-GB"/>
        </w:rPr>
        <w:t xml:space="preserve">Please refer to the Looked After Children policy for further details. </w:t>
      </w:r>
    </w:p>
    <w:p w14:paraId="141571E7" w14:textId="77777777" w:rsidR="00312C1D" w:rsidRPr="00902A6A" w:rsidRDefault="00312C1D" w:rsidP="00312C1D">
      <w:pPr>
        <w:keepNext/>
        <w:rPr>
          <w:rFonts w:eastAsia="Arial" w:cs="Arial"/>
          <w:b/>
          <w:lang w:eastAsia="en-GB"/>
        </w:rPr>
      </w:pPr>
    </w:p>
    <w:p w14:paraId="15BF6225" w14:textId="77777777" w:rsidR="00312C1D" w:rsidRPr="00902A6A" w:rsidRDefault="00312C1D" w:rsidP="00312C1D">
      <w:pPr>
        <w:keepNext/>
        <w:rPr>
          <w:rFonts w:eastAsia="Calibri" w:cs="Arial"/>
          <w:lang w:eastAsia="en-GB"/>
        </w:rPr>
      </w:pPr>
      <w:r w:rsidRPr="00902A6A">
        <w:rPr>
          <w:rFonts w:eastAsia="Arial" w:cs="Arial"/>
          <w:b/>
          <w:lang w:eastAsia="en-GB"/>
        </w:rPr>
        <w:t>Staffing and volunteering</w:t>
      </w:r>
    </w:p>
    <w:p w14:paraId="6A24D3E5" w14:textId="77777777" w:rsidR="00312C1D" w:rsidRPr="00902A6A" w:rsidRDefault="00312C1D" w:rsidP="00312C1D">
      <w:pPr>
        <w:rPr>
          <w:rFonts w:eastAsia="Arial" w:cs="Arial"/>
          <w:lang w:eastAsia="en-GB"/>
        </w:rPr>
      </w:pPr>
      <w:r w:rsidRPr="00902A6A">
        <w:rPr>
          <w:rFonts w:eastAsia="Arial" w:cs="Arial"/>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21E1E9B6" w14:textId="77777777" w:rsidR="00312C1D" w:rsidRPr="00902A6A" w:rsidRDefault="00312C1D" w:rsidP="00312C1D">
      <w:pPr>
        <w:rPr>
          <w:rFonts w:eastAsia="Arial" w:cs="Arial"/>
          <w:lang w:eastAsia="en-GB"/>
        </w:rPr>
      </w:pPr>
    </w:p>
    <w:p w14:paraId="72CFA5B5" w14:textId="77777777" w:rsidR="00312C1D" w:rsidRPr="00902A6A" w:rsidRDefault="00312C1D" w:rsidP="00312C1D">
      <w:pPr>
        <w:rPr>
          <w:rFonts w:eastAsia="Arial" w:cs="Arial"/>
          <w:lang w:eastAsia="en-GB"/>
        </w:rPr>
      </w:pPr>
      <w:r w:rsidRPr="00902A6A">
        <w:rPr>
          <w:rFonts w:eastAsia="Arial" w:cs="Arial"/>
          <w:lang w:eastAsia="en-GB"/>
        </w:rPr>
        <w:t xml:space="preserve">We will obtain enhanced criminal records checks (DBS) for volunteers in the setting. Volunteers and visitors will never have unsupervised access to children.  </w:t>
      </w:r>
    </w:p>
    <w:p w14:paraId="2315129B" w14:textId="77777777" w:rsidR="00312C1D" w:rsidRPr="00902A6A" w:rsidRDefault="00312C1D" w:rsidP="00312C1D">
      <w:pPr>
        <w:rPr>
          <w:rFonts w:eastAsia="Calibri" w:cs="Arial"/>
          <w:lang w:eastAsia="en-GB"/>
        </w:rPr>
      </w:pPr>
    </w:p>
    <w:p w14:paraId="7A7795E7" w14:textId="77777777" w:rsidR="00312C1D" w:rsidRPr="00902A6A" w:rsidRDefault="00312C1D" w:rsidP="00312C1D">
      <w:pPr>
        <w:rPr>
          <w:rFonts w:eastAsia="Arial" w:cs="Arial"/>
          <w:lang w:eastAsia="en-GB"/>
        </w:rPr>
      </w:pPr>
      <w:r w:rsidRPr="00902A6A">
        <w:rPr>
          <w:rFonts w:eastAsia="Arial" w:cs="Arial"/>
          <w:lang w:eastAsia="en-GB"/>
        </w:rPr>
        <w:t xml:space="preserve">All staff will attend child protection training and receive initial basic child protection training during their induction period. This will include the procedures for spotting signs </w:t>
      </w:r>
      <w:r w:rsidRPr="00902A6A">
        <w:rPr>
          <w:rFonts w:eastAsia="Arial" w:cs="Arial"/>
          <w:lang w:eastAsia="en-GB"/>
        </w:rPr>
        <w:lastRenderedPageBreak/>
        <w:t xml:space="preserve">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58BEB7B4" w14:textId="77777777" w:rsidR="00312C1D" w:rsidRPr="00902A6A" w:rsidRDefault="00312C1D" w:rsidP="00312C1D">
      <w:pPr>
        <w:rPr>
          <w:rFonts w:eastAsia="Arial" w:cs="Arial"/>
          <w:lang w:eastAsia="en-GB"/>
        </w:rPr>
      </w:pPr>
    </w:p>
    <w:p w14:paraId="279A46BD" w14:textId="77777777" w:rsidR="00312C1D" w:rsidRPr="00902A6A" w:rsidRDefault="00312C1D" w:rsidP="00312C1D">
      <w:pPr>
        <w:rPr>
          <w:rFonts w:eastAsia="Arial" w:cs="Arial"/>
          <w:lang w:eastAsia="en-GB"/>
        </w:rPr>
      </w:pPr>
      <w:r w:rsidRPr="00902A6A">
        <w:rPr>
          <w:rFonts w:eastAsia="Arial" w:cs="Arial"/>
          <w:lang w:eastAsia="en-GB"/>
        </w:rPr>
        <w:t xml:space="preserve">Ongoing suitability of staff is monitored through: </w:t>
      </w:r>
    </w:p>
    <w:p w14:paraId="64988C09" w14:textId="77777777" w:rsidR="00312C1D" w:rsidRPr="00902A6A" w:rsidRDefault="00312C1D" w:rsidP="00312C1D">
      <w:pPr>
        <w:pStyle w:val="ListParagraph"/>
        <w:numPr>
          <w:ilvl w:val="0"/>
          <w:numId w:val="27"/>
        </w:numPr>
        <w:rPr>
          <w:rFonts w:eastAsia="Arial" w:cs="Arial"/>
          <w:lang w:eastAsia="en-GB"/>
        </w:rPr>
      </w:pPr>
      <w:r w:rsidRPr="00902A6A">
        <w:rPr>
          <w:rFonts w:eastAsia="Arial" w:cs="Arial"/>
          <w:lang w:eastAsia="en-GB"/>
        </w:rPr>
        <w:t>regular supervisions</w:t>
      </w:r>
    </w:p>
    <w:p w14:paraId="4B412B22" w14:textId="77777777" w:rsidR="00312C1D" w:rsidRPr="00902A6A" w:rsidRDefault="00312C1D" w:rsidP="00312C1D">
      <w:pPr>
        <w:pStyle w:val="ListParagraph"/>
        <w:numPr>
          <w:ilvl w:val="0"/>
          <w:numId w:val="27"/>
        </w:numPr>
        <w:rPr>
          <w:rFonts w:eastAsia="Arial" w:cs="Arial"/>
          <w:lang w:eastAsia="en-GB"/>
        </w:rPr>
      </w:pPr>
      <w:r w:rsidRPr="00902A6A">
        <w:rPr>
          <w:rFonts w:eastAsia="Arial" w:cs="Arial"/>
          <w:lang w:eastAsia="en-GB"/>
        </w:rPr>
        <w:t>peer observations</w:t>
      </w:r>
    </w:p>
    <w:p w14:paraId="1E20867A" w14:textId="77777777" w:rsidR="00312C1D" w:rsidRPr="00902A6A" w:rsidRDefault="00312C1D" w:rsidP="00312C1D">
      <w:pPr>
        <w:pStyle w:val="ListParagraph"/>
        <w:numPr>
          <w:ilvl w:val="0"/>
          <w:numId w:val="27"/>
        </w:numPr>
        <w:rPr>
          <w:rFonts w:eastAsia="Calibri" w:cs="Arial"/>
          <w:lang w:eastAsia="en-GB"/>
        </w:rPr>
      </w:pPr>
      <w:r w:rsidRPr="00902A6A">
        <w:rPr>
          <w:rFonts w:eastAsia="Arial" w:cs="Arial"/>
          <w:lang w:eastAsia="en-GB"/>
        </w:rPr>
        <w:t>annual declaration of staff suitability</w:t>
      </w:r>
    </w:p>
    <w:p w14:paraId="60D3C8F7" w14:textId="77777777" w:rsidR="00312C1D" w:rsidRPr="00902A6A" w:rsidRDefault="00312C1D" w:rsidP="00312C1D">
      <w:pPr>
        <w:pStyle w:val="ListParagraph"/>
        <w:numPr>
          <w:ilvl w:val="0"/>
          <w:numId w:val="27"/>
        </w:numPr>
        <w:rPr>
          <w:rFonts w:eastAsia="Calibri" w:cs="Arial"/>
          <w:lang w:eastAsia="en-GB"/>
        </w:rPr>
      </w:pPr>
      <w:r w:rsidRPr="00902A6A">
        <w:rPr>
          <w:rFonts w:eastAsia="Arial" w:cs="Arial"/>
          <w:lang w:eastAsia="en-GB"/>
        </w:rPr>
        <w:t>safeguarding competencies</w:t>
      </w:r>
    </w:p>
    <w:p w14:paraId="37D192FC" w14:textId="77777777" w:rsidR="00312C1D" w:rsidRPr="00902A6A" w:rsidRDefault="00312C1D" w:rsidP="00312C1D">
      <w:pPr>
        <w:pStyle w:val="ListParagraph"/>
        <w:numPr>
          <w:ilvl w:val="0"/>
          <w:numId w:val="27"/>
        </w:numPr>
        <w:rPr>
          <w:rFonts w:eastAsia="Calibri" w:cs="Arial"/>
          <w:lang w:eastAsia="en-GB"/>
        </w:rPr>
      </w:pPr>
      <w:r w:rsidRPr="00902A6A">
        <w:rPr>
          <w:rFonts w:eastAsia="Arial" w:cs="Arial"/>
          <w:lang w:eastAsia="en-GB"/>
        </w:rPr>
        <w:t>regular review of DBS</w:t>
      </w:r>
      <w:r w:rsidR="001A6FAA">
        <w:rPr>
          <w:rFonts w:eastAsia="Arial" w:cs="Arial"/>
          <w:lang w:eastAsia="en-GB"/>
        </w:rPr>
        <w:t>.</w:t>
      </w:r>
    </w:p>
    <w:p w14:paraId="7E008C8F" w14:textId="77777777" w:rsidR="00312C1D" w:rsidRPr="00902A6A" w:rsidRDefault="00312C1D" w:rsidP="00312C1D">
      <w:pPr>
        <w:rPr>
          <w:rFonts w:eastAsia="Calibri" w:cs="Arial"/>
          <w:lang w:eastAsia="en-GB"/>
        </w:rPr>
      </w:pPr>
    </w:p>
    <w:p w14:paraId="761D40EF" w14:textId="77777777" w:rsidR="00312C1D" w:rsidRPr="00902A6A" w:rsidRDefault="00312C1D" w:rsidP="00312C1D">
      <w:pPr>
        <w:rPr>
          <w:rFonts w:eastAsia="Calibri" w:cs="Arial"/>
          <w:b/>
          <w:lang w:eastAsia="en-GB"/>
        </w:rPr>
      </w:pPr>
      <w:r w:rsidRPr="00E70C83">
        <w:rPr>
          <w:rFonts w:eastAsia="Calibri" w:cs="Arial"/>
          <w:b/>
          <w:lang w:eastAsia="en-GB"/>
        </w:rPr>
        <w:t>Designated Safeguarding Lead</w:t>
      </w:r>
      <w:r w:rsidRPr="00902A6A">
        <w:rPr>
          <w:rFonts w:eastAsia="Calibri" w:cs="Arial"/>
          <w:b/>
          <w:lang w:eastAsia="en-GB"/>
        </w:rPr>
        <w:t xml:space="preserve"> </w:t>
      </w:r>
    </w:p>
    <w:p w14:paraId="5B50FBBF" w14:textId="77777777" w:rsidR="00312C1D" w:rsidRPr="00902A6A" w:rsidRDefault="00312C1D" w:rsidP="00312C1D">
      <w:pPr>
        <w:rPr>
          <w:rFonts w:eastAsia="Arial" w:cs="Arial"/>
          <w:lang w:eastAsia="en-GB"/>
        </w:rPr>
      </w:pPr>
      <w:r w:rsidRPr="00902A6A">
        <w:rPr>
          <w:rFonts w:eastAsia="Arial" w:cs="Arial"/>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w:t>
      </w:r>
      <w:r w:rsidR="00E70C83">
        <w:rPr>
          <w:rFonts w:eastAsia="Arial" w:cs="Arial"/>
          <w:lang w:eastAsia="en-GB"/>
        </w:rPr>
        <w:t xml:space="preserve">(either in person or over the phone) </w:t>
      </w:r>
      <w:r w:rsidRPr="00902A6A">
        <w:rPr>
          <w:rFonts w:eastAsia="Arial" w:cs="Arial"/>
          <w:lang w:eastAsia="en-GB"/>
        </w:rPr>
        <w:t xml:space="preserve">during the opening hours of the setting. The designated persons will receive comprehensive training at least every two years and update their knowledge on an ongoing basis, but at least once a year. </w:t>
      </w:r>
    </w:p>
    <w:p w14:paraId="4CD6B005" w14:textId="77777777" w:rsidR="00312C1D" w:rsidRPr="00902A6A" w:rsidRDefault="00312C1D" w:rsidP="00312C1D">
      <w:pPr>
        <w:rPr>
          <w:rFonts w:eastAsia="Arial" w:cs="Arial"/>
          <w:lang w:eastAsia="en-GB"/>
        </w:rPr>
      </w:pPr>
    </w:p>
    <w:p w14:paraId="632B7D4A" w14:textId="77777777" w:rsidR="00312C1D" w:rsidRPr="00902A6A" w:rsidRDefault="00312C1D" w:rsidP="00312C1D">
      <w:pPr>
        <w:rPr>
          <w:rFonts w:eastAsia="Arial" w:cs="Arial"/>
          <w:lang w:eastAsia="en-GB"/>
        </w:rPr>
      </w:pPr>
      <w:r w:rsidRPr="00902A6A">
        <w:rPr>
          <w:rFonts w:eastAsia="Arial" w:cs="Arial"/>
          <w:lang w:eastAsia="en-GB"/>
        </w:rPr>
        <w:t xml:space="preserve">The nursery </w:t>
      </w:r>
      <w:proofErr w:type="gramStart"/>
      <w:r w:rsidRPr="00902A6A">
        <w:rPr>
          <w:rFonts w:eastAsia="Arial" w:cs="Arial"/>
          <w:lang w:eastAsia="en-GB"/>
        </w:rPr>
        <w:t>DSL’s</w:t>
      </w:r>
      <w:proofErr w:type="gramEnd"/>
      <w:r w:rsidRPr="00902A6A">
        <w:rPr>
          <w:rFonts w:eastAsia="Arial" w:cs="Arial"/>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1672790B" w14:textId="77777777" w:rsidR="00312C1D" w:rsidRPr="00902A6A" w:rsidRDefault="00312C1D" w:rsidP="00312C1D">
      <w:pPr>
        <w:rPr>
          <w:rFonts w:eastAsia="Arial" w:cs="Arial"/>
          <w:lang w:eastAsia="en-GB"/>
        </w:rPr>
      </w:pPr>
    </w:p>
    <w:p w14:paraId="409A69D2" w14:textId="260B5191" w:rsidR="00312C1D" w:rsidRPr="00902A6A" w:rsidRDefault="00312C1D" w:rsidP="00312C1D">
      <w:pPr>
        <w:rPr>
          <w:rFonts w:eastAsia="Arial" w:cs="Arial"/>
          <w:b/>
          <w:lang w:eastAsia="en-GB"/>
        </w:rPr>
      </w:pPr>
      <w:r w:rsidRPr="00902A6A">
        <w:rPr>
          <w:rFonts w:eastAsia="Arial" w:cs="Arial"/>
          <w:lang w:eastAsia="en-GB"/>
        </w:rPr>
        <w:t xml:space="preserve">The Designated Safeguarding </w:t>
      </w:r>
      <w:r>
        <w:rPr>
          <w:rFonts w:eastAsia="Arial" w:cs="Arial"/>
          <w:lang w:eastAsia="en-GB"/>
        </w:rPr>
        <w:t xml:space="preserve">Leads (DSL) at the nursery </w:t>
      </w:r>
      <w:proofErr w:type="gramStart"/>
      <w:r>
        <w:rPr>
          <w:rFonts w:eastAsia="Arial" w:cs="Arial"/>
          <w:lang w:eastAsia="en-GB"/>
        </w:rPr>
        <w:t>are:</w:t>
      </w:r>
      <w:proofErr w:type="gramEnd"/>
      <w:r>
        <w:rPr>
          <w:rFonts w:eastAsia="Arial" w:cs="Arial"/>
          <w:lang w:eastAsia="en-GB"/>
        </w:rPr>
        <w:t xml:space="preserve"> </w:t>
      </w:r>
      <w:r w:rsidR="003614F3">
        <w:rPr>
          <w:rFonts w:eastAsia="Arial" w:cs="Arial"/>
          <w:b/>
          <w:lang w:eastAsia="en-GB"/>
        </w:rPr>
        <w:t xml:space="preserve">Juliet Robertson and </w:t>
      </w:r>
      <w:proofErr w:type="spellStart"/>
      <w:r w:rsidR="003614F3">
        <w:rPr>
          <w:rFonts w:eastAsia="Arial" w:cs="Arial"/>
          <w:b/>
          <w:lang w:eastAsia="en-GB"/>
        </w:rPr>
        <w:t>Shantaisia</w:t>
      </w:r>
      <w:proofErr w:type="spellEnd"/>
      <w:r w:rsidR="003614F3">
        <w:rPr>
          <w:rFonts w:eastAsia="Arial" w:cs="Arial"/>
          <w:b/>
          <w:lang w:eastAsia="en-GB"/>
        </w:rPr>
        <w:t xml:space="preserve"> Smart</w:t>
      </w:r>
      <w:r w:rsidR="00E70C83">
        <w:rPr>
          <w:rFonts w:eastAsia="Arial" w:cs="Arial"/>
          <w:b/>
          <w:lang w:eastAsia="en-GB"/>
        </w:rPr>
        <w:t>.</w:t>
      </w:r>
    </w:p>
    <w:p w14:paraId="7EDA7A6C" w14:textId="77777777" w:rsidR="00312C1D" w:rsidRPr="00902A6A" w:rsidRDefault="00312C1D" w:rsidP="00312C1D">
      <w:pPr>
        <w:rPr>
          <w:rFonts w:eastAsia="Arial" w:cs="Arial"/>
          <w:b/>
          <w:lang w:eastAsia="en-GB"/>
        </w:rPr>
      </w:pPr>
    </w:p>
    <w:p w14:paraId="3408A620" w14:textId="74E6B2F2" w:rsidR="00312C1D" w:rsidRPr="00312C1D" w:rsidRDefault="00312C1D" w:rsidP="003614F3">
      <w:pPr>
        <w:rPr>
          <w:rFonts w:eastAsia="Arial" w:cs="Arial"/>
          <w:lang w:eastAsia="en-GB"/>
        </w:rPr>
      </w:pPr>
      <w:r w:rsidRPr="00312C1D">
        <w:rPr>
          <w:rFonts w:eastAsia="Arial" w:cs="Arial"/>
          <w:b/>
          <w:lang w:eastAsia="en-GB"/>
        </w:rPr>
        <w:t xml:space="preserve">The role of the Designated Safeguarding Lead: </w:t>
      </w:r>
      <w:r w:rsidRPr="00312C1D">
        <w:rPr>
          <w:rFonts w:eastAsia="Arial" w:cs="Arial"/>
          <w:lang w:eastAsia="en-GB"/>
        </w:rPr>
        <w:t>the settings safeguarding policy and procedures are reviewed and developed in line with current guidance; and develop staff understanding of the settings safeguarding policies</w:t>
      </w:r>
    </w:p>
    <w:p w14:paraId="4AD9DFE8"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Take the lead on responding to information from the staff team relating to child protection </w:t>
      </w:r>
      <w:proofErr w:type="gramStart"/>
      <w:r w:rsidRPr="00312C1D">
        <w:rPr>
          <w:rFonts w:eastAsia="Arial" w:cs="Arial"/>
          <w:lang w:eastAsia="en-GB"/>
        </w:rPr>
        <w:t>concerns</w:t>
      </w:r>
      <w:proofErr w:type="gramEnd"/>
    </w:p>
    <w:p w14:paraId="236FAFA9"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Provide advice, support and guidance on an on-going basis to staff, students and volunteers.</w:t>
      </w:r>
    </w:p>
    <w:p w14:paraId="0EB29AD9"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To identify children who may need early help or who are at risk of </w:t>
      </w:r>
      <w:proofErr w:type="gramStart"/>
      <w:r w:rsidRPr="00312C1D">
        <w:rPr>
          <w:rFonts w:eastAsia="Arial" w:cs="Arial"/>
          <w:lang w:eastAsia="en-GB"/>
        </w:rPr>
        <w:t>abuse</w:t>
      </w:r>
      <w:proofErr w:type="gramEnd"/>
    </w:p>
    <w:p w14:paraId="74EB3000"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To help staff to ensure the right support is provided to </w:t>
      </w:r>
      <w:proofErr w:type="gramStart"/>
      <w:r w:rsidRPr="00312C1D">
        <w:rPr>
          <w:rFonts w:eastAsia="Arial" w:cs="Arial"/>
          <w:lang w:eastAsia="en-GB"/>
        </w:rPr>
        <w:t>families</w:t>
      </w:r>
      <w:proofErr w:type="gramEnd"/>
      <w:r w:rsidRPr="00312C1D">
        <w:rPr>
          <w:rFonts w:eastAsia="Arial" w:cs="Arial"/>
          <w:lang w:eastAsia="en-GB"/>
        </w:rPr>
        <w:t xml:space="preserve">  </w:t>
      </w:r>
    </w:p>
    <w:p w14:paraId="7D9D608A"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To liaise with the local authority and other agencies </w:t>
      </w:r>
      <w:proofErr w:type="gramStart"/>
      <w:r w:rsidRPr="00312C1D">
        <w:rPr>
          <w:rFonts w:eastAsia="Arial" w:cs="Arial"/>
          <w:lang w:eastAsia="en-GB"/>
        </w:rPr>
        <w:t>with regard to</w:t>
      </w:r>
      <w:proofErr w:type="gramEnd"/>
      <w:r w:rsidRPr="00312C1D">
        <w:rPr>
          <w:rFonts w:eastAsia="Arial" w:cs="Arial"/>
          <w:lang w:eastAsia="en-GB"/>
        </w:rPr>
        <w:t xml:space="preserve"> child protection concerns</w:t>
      </w:r>
    </w:p>
    <w:p w14:paraId="198D87BE"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Ensure the setting is meeting the requirements of the EYFS Safeguarding </w:t>
      </w:r>
      <w:proofErr w:type="gramStart"/>
      <w:r w:rsidRPr="00312C1D">
        <w:rPr>
          <w:rFonts w:eastAsia="Arial" w:cs="Arial"/>
          <w:lang w:eastAsia="en-GB"/>
        </w:rPr>
        <w:t>requirements</w:t>
      </w:r>
      <w:proofErr w:type="gramEnd"/>
    </w:p>
    <w:p w14:paraId="659D565E"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To ensure policies are in line with the local safeguarding procedures and </w:t>
      </w:r>
      <w:proofErr w:type="gramStart"/>
      <w:r w:rsidRPr="00312C1D">
        <w:rPr>
          <w:rFonts w:eastAsia="Arial" w:cs="Arial"/>
          <w:lang w:eastAsia="en-GB"/>
        </w:rPr>
        <w:t>details</w:t>
      </w:r>
      <w:proofErr w:type="gramEnd"/>
    </w:p>
    <w:p w14:paraId="600745E3"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lastRenderedPageBreak/>
        <w:t xml:space="preserve">Disseminate updates to legislation to ensure all staff are kept up to date with safeguarding </w:t>
      </w:r>
      <w:proofErr w:type="gramStart"/>
      <w:r w:rsidRPr="00312C1D">
        <w:rPr>
          <w:rFonts w:eastAsia="Arial" w:cs="Arial"/>
          <w:lang w:eastAsia="en-GB"/>
        </w:rPr>
        <w:t>practices</w:t>
      </w:r>
      <w:proofErr w:type="gramEnd"/>
    </w:p>
    <w:p w14:paraId="12110B55"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To manage and monitor accidents, incidents and existing injuries; ensuring accurate and appropriate records are </w:t>
      </w:r>
      <w:proofErr w:type="gramStart"/>
      <w:r w:rsidRPr="00312C1D">
        <w:rPr>
          <w:rFonts w:eastAsia="Arial" w:cs="Arial"/>
          <w:lang w:eastAsia="en-GB"/>
        </w:rPr>
        <w:t>kept</w:t>
      </w:r>
      <w:proofErr w:type="gramEnd"/>
      <w:r w:rsidRPr="00312C1D">
        <w:rPr>
          <w:rFonts w:eastAsia="Arial" w:cs="Arial"/>
          <w:lang w:eastAsia="en-GB"/>
        </w:rPr>
        <w:t xml:space="preserve"> </w:t>
      </w:r>
    </w:p>
    <w:p w14:paraId="32EC64A4"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Attend meetings with the child’s key </w:t>
      </w:r>
      <w:proofErr w:type="gramStart"/>
      <w:r w:rsidRPr="00312C1D">
        <w:rPr>
          <w:rFonts w:eastAsia="Arial" w:cs="Arial"/>
          <w:lang w:eastAsia="en-GB"/>
        </w:rPr>
        <w:t>person</w:t>
      </w:r>
      <w:proofErr w:type="gramEnd"/>
      <w:r w:rsidRPr="00312C1D">
        <w:rPr>
          <w:rFonts w:eastAsia="Arial" w:cs="Arial"/>
          <w:lang w:eastAsia="en-GB"/>
        </w:rPr>
        <w:t xml:space="preserve"> </w:t>
      </w:r>
    </w:p>
    <w:p w14:paraId="31DDBA3A" w14:textId="77777777" w:rsidR="00312C1D" w:rsidRPr="00312C1D" w:rsidRDefault="00312C1D" w:rsidP="00312C1D">
      <w:pPr>
        <w:pStyle w:val="ListParagraph"/>
        <w:numPr>
          <w:ilvl w:val="0"/>
          <w:numId w:val="26"/>
        </w:numPr>
        <w:rPr>
          <w:rFonts w:eastAsia="Arial" w:cs="Arial"/>
          <w:lang w:eastAsia="en-GB"/>
        </w:rPr>
      </w:pPr>
      <w:r w:rsidRPr="00312C1D">
        <w:rPr>
          <w:rFonts w:eastAsia="Arial" w:cs="Arial"/>
          <w:lang w:eastAsia="en-GB"/>
        </w:rPr>
        <w:t xml:space="preserve">Attend case conferences and external safeguarding meetings, as requested, by external agencies. </w:t>
      </w:r>
    </w:p>
    <w:p w14:paraId="223E03F6" w14:textId="77777777" w:rsidR="00312C1D" w:rsidRPr="00902A6A" w:rsidRDefault="00312C1D" w:rsidP="00312C1D">
      <w:pPr>
        <w:rPr>
          <w:rFonts w:eastAsia="Arial" w:cs="Arial"/>
          <w:b/>
          <w:lang w:eastAsia="en-GB"/>
        </w:rPr>
      </w:pPr>
    </w:p>
    <w:p w14:paraId="402AB362" w14:textId="77777777" w:rsidR="00312C1D" w:rsidRDefault="00312C1D" w:rsidP="00312C1D">
      <w:pPr>
        <w:rPr>
          <w:rFonts w:eastAsia="Arial" w:cs="Arial"/>
          <w:b/>
          <w:lang w:eastAsia="en-GB"/>
        </w:rPr>
      </w:pPr>
    </w:p>
    <w:p w14:paraId="4130873A" w14:textId="77777777" w:rsidR="00312C1D" w:rsidRPr="00902A6A" w:rsidRDefault="00312C1D" w:rsidP="00312C1D">
      <w:pPr>
        <w:rPr>
          <w:rFonts w:eastAsia="Arial" w:cs="Arial"/>
          <w:b/>
          <w:lang w:eastAsia="en-GB"/>
        </w:rPr>
      </w:pPr>
      <w:r w:rsidRPr="00312C1D">
        <w:rPr>
          <w:rFonts w:eastAsia="Arial" w:cs="Arial"/>
          <w:b/>
          <w:lang w:eastAsia="en-GB"/>
        </w:rPr>
        <w:t xml:space="preserve">The Nursery safeguards children and staff </w:t>
      </w:r>
      <w:proofErr w:type="gramStart"/>
      <w:r w:rsidRPr="00312C1D">
        <w:rPr>
          <w:rFonts w:eastAsia="Arial" w:cs="Arial"/>
          <w:b/>
          <w:lang w:eastAsia="en-GB"/>
        </w:rPr>
        <w:t>by;</w:t>
      </w:r>
      <w:proofErr w:type="gramEnd"/>
    </w:p>
    <w:p w14:paraId="7DC080A0"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Providing adequate and appropriate staffing resources to meet the needs of all </w:t>
      </w:r>
      <w:proofErr w:type="gramStart"/>
      <w:r w:rsidRPr="00902A6A">
        <w:rPr>
          <w:rFonts w:eastAsia="Arial" w:cs="Arial"/>
          <w:lang w:eastAsia="en-GB"/>
        </w:rPr>
        <w:t>children</w:t>
      </w:r>
      <w:proofErr w:type="gramEnd"/>
    </w:p>
    <w:p w14:paraId="5D13820B"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Informing applicants for posts within the </w:t>
      </w:r>
      <w:proofErr w:type="gramStart"/>
      <w:r w:rsidRPr="00902A6A">
        <w:rPr>
          <w:rFonts w:eastAsia="Arial" w:cs="Arial"/>
          <w:lang w:eastAsia="en-GB"/>
        </w:rPr>
        <w:t>nursery  that</w:t>
      </w:r>
      <w:proofErr w:type="gramEnd"/>
      <w:r w:rsidRPr="00902A6A">
        <w:rPr>
          <w:rFonts w:eastAsia="Arial" w:cs="Arial"/>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proofErr w:type="gramStart"/>
      <w:r w:rsidRPr="00902A6A">
        <w:rPr>
          <w:rFonts w:eastAsia="Arial" w:cs="Arial"/>
          <w:lang w:eastAsia="en-GB"/>
        </w:rPr>
        <w:t>information</w:t>
      </w:r>
      <w:proofErr w:type="gramEnd"/>
    </w:p>
    <w:p w14:paraId="5070CD04" w14:textId="77777777" w:rsidR="00312C1D" w:rsidRPr="00312C1D"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w:t>
      </w:r>
      <w:r w:rsidRPr="00312C1D">
        <w:rPr>
          <w:rFonts w:eastAsia="Arial" w:cs="Arial"/>
          <w:lang w:eastAsia="en-GB"/>
        </w:rPr>
        <w:t xml:space="preserve">Giving staff members, volunteers and students regular opportunities during supervisions and having an open door policy to declare changes that may affect their suitability to care for </w:t>
      </w:r>
      <w:proofErr w:type="gramStart"/>
      <w:r w:rsidRPr="00312C1D">
        <w:rPr>
          <w:rFonts w:eastAsia="Arial" w:cs="Arial"/>
          <w:lang w:eastAsia="en-GB"/>
        </w:rPr>
        <w:t>the  children</w:t>
      </w:r>
      <w:proofErr w:type="gramEnd"/>
      <w:r w:rsidRPr="00312C1D">
        <w:rPr>
          <w:rFonts w:eastAsia="Arial" w:cs="Arial"/>
          <w:lang w:eastAsia="en-GB"/>
        </w:rPr>
        <w:t>. This includes information about their health, medication or about changes in their home life such as child protection plans for their own children.</w:t>
      </w:r>
    </w:p>
    <w:p w14:paraId="1275F74F" w14:textId="5915A4A9"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Requesting DBS checks/or we use the DBS update service (with staff consent) to re-check staff’s criminal history and suitability to work with children at regular </w:t>
      </w:r>
      <w:proofErr w:type="gramStart"/>
      <w:r w:rsidRPr="00902A6A">
        <w:rPr>
          <w:rFonts w:eastAsia="Arial" w:cs="Arial"/>
          <w:lang w:eastAsia="en-GB"/>
        </w:rPr>
        <w:t>intervals</w:t>
      </w:r>
      <w:proofErr w:type="gramEnd"/>
    </w:p>
    <w:p w14:paraId="529D57E8"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w:t>
      </w:r>
      <w:proofErr w:type="gramStart"/>
      <w:r w:rsidRPr="00902A6A">
        <w:rPr>
          <w:rFonts w:eastAsia="Arial" w:cs="Arial"/>
          <w:lang w:eastAsia="en-GB"/>
        </w:rPr>
        <w:t>Abiding  by</w:t>
      </w:r>
      <w:proofErr w:type="gramEnd"/>
      <w:r w:rsidRPr="00902A6A">
        <w:rPr>
          <w:rFonts w:eastAsia="Arial" w:cs="Arial"/>
          <w:lang w:eastAsia="en-GB"/>
        </w:rPr>
        <w:t xml:space="preserve"> the requirements of the EYFS and any Ofsted guidance in respect to obtaining references and suitability checks for staff, students and volunteers, to ensure that all staff, students and volunteers working in the setting are suitable to do so</w:t>
      </w:r>
    </w:p>
    <w:p w14:paraId="794240AF"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w:t>
      </w:r>
      <w:proofErr w:type="gramStart"/>
      <w:r w:rsidRPr="00902A6A">
        <w:rPr>
          <w:rFonts w:eastAsia="Arial" w:cs="Arial"/>
          <w:lang w:eastAsia="en-GB"/>
        </w:rPr>
        <w:t>Ensuring  we</w:t>
      </w:r>
      <w:proofErr w:type="gramEnd"/>
      <w:r w:rsidRPr="00902A6A">
        <w:rPr>
          <w:rFonts w:eastAsia="Arial" w:cs="Arial"/>
          <w:lang w:eastAsia="en-GB"/>
        </w:rPr>
        <w:t xml:space="preserve"> receive at least two written references BEFORE a new member of staff commences employment with us</w:t>
      </w:r>
    </w:p>
    <w:p w14:paraId="7DB87EDE" w14:textId="77777777" w:rsidR="00312C1D" w:rsidRPr="00902A6A" w:rsidRDefault="00312C1D" w:rsidP="00312C1D">
      <w:pPr>
        <w:pStyle w:val="ListParagraph"/>
        <w:numPr>
          <w:ilvl w:val="0"/>
          <w:numId w:val="10"/>
        </w:numPr>
        <w:rPr>
          <w:rFonts w:eastAsia="Calibri" w:cs="Arial"/>
          <w:lang w:eastAsia="en-GB"/>
        </w:rPr>
      </w:pPr>
      <w:proofErr w:type="gramStart"/>
      <w:r w:rsidRPr="00902A6A">
        <w:rPr>
          <w:rFonts w:eastAsia="Arial" w:cs="Arial"/>
          <w:lang w:eastAsia="en-GB"/>
        </w:rPr>
        <w:t>Ensuring  all</w:t>
      </w:r>
      <w:proofErr w:type="gramEnd"/>
      <w:r w:rsidRPr="00902A6A">
        <w:rPr>
          <w:rFonts w:eastAsia="Arial" w:cs="Arial"/>
          <w:lang w:eastAsia="en-GB"/>
        </w:rPr>
        <w:t xml:space="preserve"> students will have enhanced DBS checks completed  before their placement starts </w:t>
      </w:r>
    </w:p>
    <w:p w14:paraId="29E8103F"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Volunteers, including </w:t>
      </w:r>
      <w:proofErr w:type="gramStart"/>
      <w:r w:rsidRPr="00902A6A">
        <w:rPr>
          <w:rFonts w:eastAsia="Arial" w:cs="Arial"/>
          <w:lang w:eastAsia="en-GB"/>
        </w:rPr>
        <w:t>students,  do</w:t>
      </w:r>
      <w:proofErr w:type="gramEnd"/>
      <w:r w:rsidRPr="00902A6A">
        <w:rPr>
          <w:rFonts w:eastAsia="Arial" w:cs="Arial"/>
          <w:lang w:eastAsia="en-GB"/>
        </w:rPr>
        <w:t xml:space="preserve"> not carry out any intimate care routines and are never left to work unsupervised with children </w:t>
      </w:r>
    </w:p>
    <w:p w14:paraId="46C415A1"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w:t>
      </w:r>
      <w:proofErr w:type="gramStart"/>
      <w:r w:rsidRPr="00902A6A">
        <w:rPr>
          <w:rFonts w:eastAsia="Arial" w:cs="Arial"/>
          <w:lang w:eastAsia="en-GB"/>
        </w:rPr>
        <w:t>Abiding  by</w:t>
      </w:r>
      <w:proofErr w:type="gramEnd"/>
      <w:r w:rsidRPr="00902A6A">
        <w:rPr>
          <w:rFonts w:eastAsia="Arial" w:cs="Arial"/>
          <w:lang w:eastAsia="en-GB"/>
        </w:rPr>
        <w:t xml:space="preserve">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6B7EAC09"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 </w:t>
      </w:r>
      <w:proofErr w:type="gramStart"/>
      <w:r w:rsidRPr="00902A6A">
        <w:rPr>
          <w:rFonts w:eastAsia="Arial" w:cs="Arial"/>
          <w:lang w:eastAsia="en-GB"/>
        </w:rPr>
        <w:t>Having  procedures</w:t>
      </w:r>
      <w:proofErr w:type="gramEnd"/>
      <w:r w:rsidRPr="00902A6A">
        <w:rPr>
          <w:rFonts w:eastAsia="Arial" w:cs="Arial"/>
          <w:lang w:eastAsia="en-GB"/>
        </w:rPr>
        <w:t xml:space="preserve"> for recording the details of visitors to the nursery and take security steps to ensure that  that no unauthorised person has unsupervised access to the children</w:t>
      </w:r>
    </w:p>
    <w:p w14:paraId="759ABA58" w14:textId="69CB16F1" w:rsidR="00312C1D" w:rsidRPr="00902A6A" w:rsidRDefault="00312C1D" w:rsidP="00312C1D">
      <w:pPr>
        <w:pStyle w:val="ListParagraph"/>
        <w:numPr>
          <w:ilvl w:val="0"/>
          <w:numId w:val="10"/>
        </w:numPr>
        <w:rPr>
          <w:rFonts w:eastAsia="Arial" w:cs="Arial"/>
          <w:lang w:eastAsia="en-GB"/>
        </w:rPr>
      </w:pPr>
      <w:r w:rsidRPr="00902A6A">
        <w:rPr>
          <w:rFonts w:eastAsia="Arial" w:cs="Arial"/>
          <w:lang w:eastAsia="en-GB"/>
        </w:rPr>
        <w:t>Ensuring all visitors/contractors are supervised whilst on the premises, especially when in the areas the children use</w:t>
      </w:r>
      <w:r w:rsidR="00F95BEE">
        <w:rPr>
          <w:rFonts w:eastAsia="Arial" w:cs="Arial"/>
          <w:lang w:eastAsia="en-GB"/>
        </w:rPr>
        <w:t>.</w:t>
      </w:r>
    </w:p>
    <w:p w14:paraId="4BEBC385" w14:textId="2F3C0FD7" w:rsidR="00312C1D" w:rsidRPr="00902A6A" w:rsidRDefault="00312C1D" w:rsidP="00312C1D">
      <w:pPr>
        <w:pStyle w:val="ListParagraph"/>
        <w:numPr>
          <w:ilvl w:val="0"/>
          <w:numId w:val="10"/>
        </w:numPr>
        <w:rPr>
          <w:rFonts w:eastAsia="Arial" w:cs="Arial"/>
          <w:lang w:eastAsia="en-GB"/>
        </w:rPr>
      </w:pPr>
      <w:r w:rsidRPr="00902A6A">
        <w:rPr>
          <w:rFonts w:eastAsia="Arial" w:cs="Arial"/>
          <w:lang w:eastAsia="en-GB"/>
        </w:rPr>
        <w:t xml:space="preserve">Staying vigilant to safeguard the whole nursery environment and be aware of potential dangers on the nursery boundaries such as drones or strangers lingering. We will ensure the children </w:t>
      </w:r>
      <w:proofErr w:type="gramStart"/>
      <w:r w:rsidRPr="00902A6A">
        <w:rPr>
          <w:rFonts w:eastAsia="Arial" w:cs="Arial"/>
          <w:lang w:eastAsia="en-GB"/>
        </w:rPr>
        <w:t>remain safe at all times</w:t>
      </w:r>
      <w:proofErr w:type="gramEnd"/>
      <w:r w:rsidR="00F95BEE">
        <w:rPr>
          <w:rFonts w:eastAsia="Arial" w:cs="Arial"/>
          <w:lang w:eastAsia="en-GB"/>
        </w:rPr>
        <w:t>.</w:t>
      </w:r>
    </w:p>
    <w:p w14:paraId="2EB8A168" w14:textId="77777777" w:rsidR="00312C1D" w:rsidRPr="00902A6A" w:rsidRDefault="00312C1D" w:rsidP="00312C1D">
      <w:pPr>
        <w:pStyle w:val="ListParagraph"/>
        <w:numPr>
          <w:ilvl w:val="0"/>
          <w:numId w:val="10"/>
        </w:numPr>
        <w:rPr>
          <w:rFonts w:eastAsia="Arial" w:cs="Arial"/>
          <w:lang w:eastAsia="en-GB"/>
        </w:rPr>
      </w:pPr>
      <w:r w:rsidRPr="00902A6A">
        <w:rPr>
          <w:rFonts w:eastAsia="Arial" w:cs="Arial"/>
          <w:lang w:eastAsia="en-GB"/>
        </w:rPr>
        <w:lastRenderedPageBreak/>
        <w:t xml:space="preserve">Having a Staff Behaviour Policy sits alongside this policy to enable us to monitor changes in behaviours that may cause concern. All staff sign up to this policy too to ensure any changes are reported to </w:t>
      </w:r>
      <w:proofErr w:type="gramStart"/>
      <w:r w:rsidRPr="00902A6A">
        <w:rPr>
          <w:rFonts w:eastAsia="Arial" w:cs="Arial"/>
          <w:lang w:eastAsia="en-GB"/>
        </w:rPr>
        <w:t>management</w:t>
      </w:r>
      <w:proofErr w:type="gramEnd"/>
      <w:r w:rsidRPr="00902A6A">
        <w:rPr>
          <w:rFonts w:eastAsia="Arial" w:cs="Arial"/>
          <w:lang w:eastAsia="en-GB"/>
        </w:rPr>
        <w:t xml:space="preserve"> so we are able to support the individual staff member and ensure the safety and care of the children is not compromised</w:t>
      </w:r>
    </w:p>
    <w:p w14:paraId="7C14CF52" w14:textId="77777777" w:rsidR="00312C1D" w:rsidRPr="00312C1D" w:rsidRDefault="00312C1D" w:rsidP="00312C1D">
      <w:pPr>
        <w:pStyle w:val="ListParagraph"/>
        <w:numPr>
          <w:ilvl w:val="0"/>
          <w:numId w:val="10"/>
        </w:numPr>
        <w:rPr>
          <w:rFonts w:eastAsia="Arial" w:cs="Arial"/>
          <w:lang w:eastAsia="en-GB"/>
        </w:rPr>
      </w:pPr>
      <w:r w:rsidRPr="00312C1D">
        <w:rPr>
          <w:rFonts w:eastAsia="Arial" w:cs="Arial"/>
          <w:lang w:eastAsia="en-GB"/>
        </w:rPr>
        <w:t>Ensuring that staff are aware not to contact parents/carers and children through social media on their own personal social media accounts and they will report any such incidents to the management team to deal with</w:t>
      </w:r>
    </w:p>
    <w:p w14:paraId="45627400" w14:textId="77777777" w:rsidR="00312C1D" w:rsidRPr="00312C1D" w:rsidRDefault="00312C1D" w:rsidP="00312C1D">
      <w:pPr>
        <w:pStyle w:val="ListParagraph"/>
        <w:numPr>
          <w:ilvl w:val="0"/>
          <w:numId w:val="10"/>
        </w:numPr>
        <w:rPr>
          <w:rFonts w:eastAsia="Calibri" w:cs="Arial"/>
          <w:lang w:eastAsia="en-GB"/>
        </w:rPr>
      </w:pPr>
      <w:r w:rsidRPr="00312C1D">
        <w:rPr>
          <w:rFonts w:eastAsia="Arial" w:cs="Arial"/>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w:t>
      </w:r>
      <w:proofErr w:type="gramStart"/>
      <w:r w:rsidRPr="00312C1D">
        <w:rPr>
          <w:rFonts w:eastAsia="Arial" w:cs="Arial"/>
          <w:lang w:eastAsia="en-GB"/>
        </w:rPr>
        <w:t>seriously</w:t>
      </w:r>
      <w:proofErr w:type="gramEnd"/>
      <w:r w:rsidRPr="00312C1D">
        <w:rPr>
          <w:rFonts w:eastAsia="Arial" w:cs="Arial"/>
          <w:lang w:eastAsia="en-GB"/>
        </w:rPr>
        <w:t xml:space="preserve"> </w:t>
      </w:r>
    </w:p>
    <w:p w14:paraId="6D08FD89"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w:t>
      </w:r>
      <w:proofErr w:type="gramStart"/>
      <w:r w:rsidRPr="00902A6A">
        <w:rPr>
          <w:rFonts w:eastAsia="Arial" w:cs="Arial"/>
          <w:lang w:eastAsia="en-GB"/>
        </w:rPr>
        <w:t>immediately</w:t>
      </w:r>
      <w:proofErr w:type="gramEnd"/>
    </w:p>
    <w:p w14:paraId="0CF3734C"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 xml:space="preserve">Ensuring all staff will receive regular supervision meetings where opportunities will be made available to discuss any issues relating to individual children, child protection training, safeguarding concerns and any needs for further support or </w:t>
      </w:r>
      <w:proofErr w:type="gramStart"/>
      <w:r w:rsidRPr="00902A6A">
        <w:rPr>
          <w:rFonts w:eastAsia="Arial" w:cs="Arial"/>
          <w:lang w:eastAsia="en-GB"/>
        </w:rPr>
        <w:t>training</w:t>
      </w:r>
      <w:proofErr w:type="gramEnd"/>
    </w:p>
    <w:p w14:paraId="729AEE44" w14:textId="77777777" w:rsidR="00312C1D" w:rsidRPr="00902A6A" w:rsidRDefault="00312C1D" w:rsidP="00312C1D">
      <w:pPr>
        <w:pStyle w:val="ListParagraph"/>
        <w:numPr>
          <w:ilvl w:val="0"/>
          <w:numId w:val="10"/>
        </w:numPr>
        <w:rPr>
          <w:rFonts w:eastAsia="Calibri" w:cs="Arial"/>
          <w:lang w:eastAsia="en-GB"/>
        </w:rPr>
      </w:pPr>
      <w:r w:rsidRPr="00902A6A">
        <w:rPr>
          <w:rFonts w:cs="Arial"/>
          <w:lang w:eastAsia="en-GB"/>
        </w:rPr>
        <w:t xml:space="preserve">Having peer on peer and manager observations in the setting to ensure that the care we provide for children is at the highest level and any areas for staff development are quickly identified. </w:t>
      </w:r>
      <w:r w:rsidRPr="00902A6A">
        <w:rPr>
          <w:rFonts w:cs="Arial"/>
        </w:rPr>
        <w:t xml:space="preserve">Peer observations allow us to share constructive feedback, develop practice and build trust so that staff </w:t>
      </w:r>
      <w:proofErr w:type="gramStart"/>
      <w:r w:rsidRPr="00902A6A">
        <w:rPr>
          <w:rFonts w:cs="Arial"/>
        </w:rPr>
        <w:t>are able to</w:t>
      </w:r>
      <w:proofErr w:type="gramEnd"/>
      <w:r w:rsidRPr="00902A6A">
        <w:rPr>
          <w:rFonts w:cs="Arial"/>
        </w:rPr>
        <w:t xml:space="preserve"> share any concerns they may have. </w:t>
      </w:r>
      <w:r w:rsidRPr="00902A6A">
        <w:rPr>
          <w:rFonts w:cs="Arial"/>
          <w:lang w:eastAsia="en-GB"/>
        </w:rPr>
        <w:t xml:space="preserve"> Concerns are raised with the designated lead and dealt with in an appropriate and timely </w:t>
      </w:r>
      <w:proofErr w:type="gramStart"/>
      <w:r w:rsidRPr="00902A6A">
        <w:rPr>
          <w:rFonts w:cs="Arial"/>
          <w:lang w:eastAsia="en-GB"/>
        </w:rPr>
        <w:t>manner</w:t>
      </w:r>
      <w:proofErr w:type="gramEnd"/>
    </w:p>
    <w:p w14:paraId="3CB3A7BB" w14:textId="77777777" w:rsidR="00312C1D" w:rsidRPr="00902A6A" w:rsidRDefault="00312C1D" w:rsidP="00312C1D">
      <w:pPr>
        <w:pStyle w:val="ListParagraph"/>
        <w:numPr>
          <w:ilvl w:val="0"/>
          <w:numId w:val="10"/>
        </w:numPr>
        <w:rPr>
          <w:rFonts w:eastAsia="Calibri" w:cs="Arial"/>
          <w:lang w:eastAsia="en-GB"/>
        </w:rPr>
      </w:pPr>
      <w:r w:rsidRPr="00902A6A">
        <w:rPr>
          <w:rFonts w:eastAsia="Arial" w:cs="Arial"/>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533682AE" w14:textId="77777777" w:rsidR="00312C1D" w:rsidRPr="00902A6A" w:rsidRDefault="00312C1D" w:rsidP="00312C1D">
      <w:pPr>
        <w:rPr>
          <w:rFonts w:eastAsia="Calibri" w:cs="Arial"/>
          <w:lang w:eastAsia="en-GB"/>
        </w:rPr>
      </w:pPr>
    </w:p>
    <w:p w14:paraId="6D402D91" w14:textId="7B215B92" w:rsidR="00312C1D" w:rsidRPr="00902A6A" w:rsidRDefault="00312C1D" w:rsidP="00312C1D">
      <w:pPr>
        <w:rPr>
          <w:rFonts w:eastAsia="Arial" w:cs="Arial"/>
          <w:lang w:eastAsia="en-GB"/>
        </w:rPr>
      </w:pPr>
      <w:r w:rsidRPr="00902A6A">
        <w:rPr>
          <w:rFonts w:eastAsia="Arial" w:cs="Arial"/>
          <w:lang w:eastAsia="en-GB"/>
        </w:rPr>
        <w:t xml:space="preserve">We also operate a Phones and Other Electronic Devices and Social Media policy which states how we will keep children safe from these devices whilst at nursery. </w:t>
      </w:r>
    </w:p>
    <w:p w14:paraId="52210424" w14:textId="77777777" w:rsidR="00312C1D" w:rsidRPr="00902A6A" w:rsidRDefault="00312C1D" w:rsidP="00312C1D">
      <w:pPr>
        <w:rPr>
          <w:rFonts w:eastAsia="Arial" w:cs="Arial"/>
          <w:b/>
          <w:lang w:eastAsia="en-GB"/>
        </w:rPr>
      </w:pPr>
    </w:p>
    <w:p w14:paraId="57A8CBA4" w14:textId="77777777" w:rsidR="00312C1D" w:rsidRPr="00902A6A" w:rsidRDefault="00312C1D" w:rsidP="00312C1D">
      <w:pPr>
        <w:rPr>
          <w:rFonts w:eastAsia="Arial" w:cs="Arial"/>
          <w:lang w:eastAsia="en-GB"/>
        </w:rPr>
      </w:pPr>
      <w:r w:rsidRPr="00902A6A">
        <w:rPr>
          <w:rFonts w:eastAsia="Arial" w:cs="Arial"/>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14:paraId="0199485F" w14:textId="77777777" w:rsidR="00312C1D" w:rsidRPr="00902A6A" w:rsidRDefault="00312C1D" w:rsidP="00312C1D">
      <w:pPr>
        <w:rPr>
          <w:rFonts w:eastAsia="Arial" w:cs="Arial"/>
          <w:b/>
          <w:highlight w:val="yellow"/>
          <w:lang w:eastAsia="en-GB"/>
        </w:rPr>
      </w:pPr>
    </w:p>
    <w:p w14:paraId="707A064D" w14:textId="77777777" w:rsidR="00312C1D" w:rsidRPr="00312C1D" w:rsidRDefault="00312C1D" w:rsidP="00312C1D">
      <w:pPr>
        <w:rPr>
          <w:rFonts w:eastAsia="Arial" w:cs="Arial"/>
          <w:b/>
          <w:lang w:eastAsia="en-GB"/>
        </w:rPr>
      </w:pPr>
      <w:r w:rsidRPr="00312C1D">
        <w:rPr>
          <w:rFonts w:eastAsia="Arial" w:cs="Arial"/>
          <w:b/>
          <w:lang w:eastAsia="en-GB"/>
        </w:rPr>
        <w:t>Early help services</w:t>
      </w:r>
    </w:p>
    <w:p w14:paraId="1450B51B" w14:textId="77777777" w:rsidR="00312C1D" w:rsidRPr="00312C1D" w:rsidRDefault="00312C1D" w:rsidP="00312C1D">
      <w:pPr>
        <w:rPr>
          <w:rFonts w:eastAsia="Arial" w:cs="Arial"/>
          <w:lang w:eastAsia="en-GB"/>
        </w:rPr>
      </w:pPr>
      <w:r w:rsidRPr="00312C1D">
        <w:rPr>
          <w:rFonts w:eastAsia="Arial" w:cs="Arial"/>
          <w:lang w:eastAsia="en-GB"/>
        </w:rPr>
        <w:t xml:space="preserve">When a child and/or family would benefit from support but do not meet the threshold for Local Authority Social Care Team, a discussion will take place with the family around early help services. </w:t>
      </w:r>
    </w:p>
    <w:p w14:paraId="774098DC" w14:textId="77777777" w:rsidR="00312C1D" w:rsidRPr="00902A6A" w:rsidRDefault="00312C1D" w:rsidP="00312C1D">
      <w:pPr>
        <w:rPr>
          <w:rFonts w:eastAsia="Arial" w:cs="Arial"/>
          <w:lang w:eastAsia="en-GB"/>
        </w:rPr>
      </w:pPr>
      <w:r w:rsidRPr="00312C1D">
        <w:rPr>
          <w:rFonts w:eastAsia="Arial" w:cs="Arial"/>
          <w:lang w:eastAsia="en-GB"/>
        </w:rPr>
        <w:lastRenderedPageBreak/>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043517C7" w14:textId="77777777" w:rsidR="00312C1D" w:rsidRPr="00902A6A" w:rsidRDefault="00312C1D" w:rsidP="00312C1D">
      <w:pPr>
        <w:rPr>
          <w:rFonts w:eastAsia="Arial" w:cs="Arial"/>
          <w:lang w:eastAsia="en-GB"/>
        </w:rPr>
      </w:pPr>
    </w:p>
    <w:p w14:paraId="03DDD77B" w14:textId="77777777" w:rsidR="00312C1D" w:rsidRDefault="00297421" w:rsidP="00312C1D">
      <w:pPr>
        <w:rPr>
          <w:rFonts w:eastAsia="Calibri" w:cs="Arial"/>
          <w:b/>
          <w:lang w:eastAsia="en-GB"/>
        </w:rPr>
      </w:pPr>
      <w:r>
        <w:rPr>
          <w:rFonts w:eastAsia="Calibri" w:cs="Arial"/>
          <w:b/>
          <w:lang w:eastAsia="en-GB"/>
        </w:rPr>
        <w:t>COVID-19 addendum:</w:t>
      </w:r>
    </w:p>
    <w:p w14:paraId="70A04746" w14:textId="77777777" w:rsidR="00297421" w:rsidRPr="00902A6A" w:rsidRDefault="00297421" w:rsidP="00297421">
      <w:pPr>
        <w:jc w:val="left"/>
        <w:rPr>
          <w:rFonts w:eastAsia="Arial" w:cs="Arial"/>
          <w:lang w:eastAsia="en-GB"/>
        </w:rPr>
      </w:pPr>
      <w:r w:rsidRPr="00902A6A">
        <w:rPr>
          <w:rFonts w:eastAsia="Arial" w:cs="Arial"/>
          <w:lang w:eastAsia="en-GB"/>
        </w:rPr>
        <w:t xml:space="preserve">We will continue to follow our comprehensive safeguarding policy and procedure. </w:t>
      </w:r>
    </w:p>
    <w:p w14:paraId="4FDB2E1B" w14:textId="77777777" w:rsidR="00297421" w:rsidRPr="00902A6A" w:rsidRDefault="00297421" w:rsidP="00297421">
      <w:pPr>
        <w:jc w:val="left"/>
        <w:rPr>
          <w:rFonts w:eastAsia="Arial" w:cs="Arial"/>
          <w:lang w:eastAsia="en-GB"/>
        </w:rPr>
      </w:pPr>
    </w:p>
    <w:p w14:paraId="2684AE62" w14:textId="77777777" w:rsidR="00297421" w:rsidRPr="00297421" w:rsidRDefault="00297421" w:rsidP="00297421">
      <w:pPr>
        <w:rPr>
          <w:rFonts w:eastAsia="Calibri" w:cs="Arial"/>
          <w:b/>
          <w:lang w:eastAsia="en-GB"/>
        </w:rPr>
      </w:pPr>
      <w:r w:rsidRPr="00902A6A">
        <w:rPr>
          <w:rFonts w:eastAsia="Arial" w:cs="Arial"/>
          <w:lang w:eastAsia="en-GB"/>
        </w:rPr>
        <w:t xml:space="preserve">In addition, we will follow the specific government Covid-19 safeguarding in schools document: </w:t>
      </w:r>
      <w:hyperlink r:id="rId16" w:history="1">
        <w:r w:rsidRPr="00902A6A">
          <w:rPr>
            <w:rStyle w:val="Hyperlink"/>
            <w:rFonts w:eastAsia="Arial" w:cs="Arial"/>
            <w:color w:val="auto"/>
            <w:lang w:eastAsia="en-GB"/>
          </w:rPr>
          <w:t>www.gov.uk/government/publications/covid-19-safeguarding-in-schools-colleges-and-other-providers</w:t>
        </w:r>
      </w:hyperlink>
    </w:p>
    <w:p w14:paraId="4B22A0A5" w14:textId="77777777" w:rsidR="00312C1D" w:rsidRPr="00902A6A" w:rsidRDefault="00312C1D" w:rsidP="00312C1D">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312C1D" w:rsidRPr="00902A6A" w14:paraId="0D1F4C5F" w14:textId="77777777" w:rsidTr="00346862">
        <w:trPr>
          <w:jc w:val="center"/>
        </w:trPr>
        <w:tc>
          <w:tcPr>
            <w:tcW w:w="3080" w:type="dxa"/>
            <w:tcBorders>
              <w:top w:val="single" w:sz="4" w:space="0" w:color="000000"/>
            </w:tcBorders>
            <w:vAlign w:val="center"/>
          </w:tcPr>
          <w:p w14:paraId="0A79B8E1" w14:textId="77777777" w:rsidR="00312C1D" w:rsidRPr="00902A6A" w:rsidRDefault="00312C1D" w:rsidP="00346862">
            <w:pPr>
              <w:jc w:val="left"/>
              <w:rPr>
                <w:rFonts w:eastAsia="Calibri" w:cs="Arial"/>
                <w:sz w:val="22"/>
                <w:szCs w:val="22"/>
                <w:lang w:eastAsia="en-GB"/>
              </w:rPr>
            </w:pPr>
            <w:r w:rsidRPr="00902A6A">
              <w:rPr>
                <w:rFonts w:eastAsia="Arial" w:cs="Arial"/>
                <w:b/>
                <w:sz w:val="20"/>
                <w:szCs w:val="20"/>
                <w:lang w:eastAsia="en-GB"/>
              </w:rPr>
              <w:t>This policy was adopted on</w:t>
            </w:r>
          </w:p>
        </w:tc>
        <w:tc>
          <w:tcPr>
            <w:tcW w:w="3408" w:type="dxa"/>
            <w:tcBorders>
              <w:top w:val="single" w:sz="4" w:space="0" w:color="000000"/>
            </w:tcBorders>
            <w:vAlign w:val="center"/>
          </w:tcPr>
          <w:p w14:paraId="7AB64888" w14:textId="77777777" w:rsidR="00312C1D" w:rsidRPr="00902A6A" w:rsidRDefault="00312C1D" w:rsidP="00346862">
            <w:pPr>
              <w:jc w:val="left"/>
              <w:rPr>
                <w:rFonts w:eastAsia="Calibri" w:cs="Arial"/>
                <w:sz w:val="22"/>
                <w:szCs w:val="22"/>
                <w:lang w:eastAsia="en-GB"/>
              </w:rPr>
            </w:pPr>
            <w:r w:rsidRPr="00902A6A">
              <w:rPr>
                <w:rFonts w:eastAsia="Arial" w:cs="Arial"/>
                <w:b/>
                <w:sz w:val="20"/>
                <w:szCs w:val="20"/>
                <w:lang w:eastAsia="en-GB"/>
              </w:rPr>
              <w:t>Signed on behalf of the nursery</w:t>
            </w:r>
          </w:p>
        </w:tc>
        <w:tc>
          <w:tcPr>
            <w:tcW w:w="2754" w:type="dxa"/>
            <w:tcBorders>
              <w:top w:val="single" w:sz="4" w:space="0" w:color="000000"/>
            </w:tcBorders>
            <w:vAlign w:val="center"/>
          </w:tcPr>
          <w:p w14:paraId="3E097D78" w14:textId="77777777" w:rsidR="00312C1D" w:rsidRPr="00902A6A" w:rsidRDefault="00312C1D" w:rsidP="00346862">
            <w:pPr>
              <w:jc w:val="left"/>
              <w:rPr>
                <w:rFonts w:eastAsia="Calibri" w:cs="Arial"/>
                <w:sz w:val="22"/>
                <w:szCs w:val="22"/>
                <w:lang w:eastAsia="en-GB"/>
              </w:rPr>
            </w:pPr>
            <w:r w:rsidRPr="00902A6A">
              <w:rPr>
                <w:rFonts w:eastAsia="Arial" w:cs="Arial"/>
                <w:b/>
                <w:sz w:val="20"/>
                <w:szCs w:val="20"/>
                <w:lang w:eastAsia="en-GB"/>
              </w:rPr>
              <w:t>Date for review</w:t>
            </w:r>
          </w:p>
        </w:tc>
      </w:tr>
      <w:tr w:rsidR="00312C1D" w:rsidRPr="00902A6A" w14:paraId="27316AF4" w14:textId="77777777" w:rsidTr="00346862">
        <w:trPr>
          <w:jc w:val="center"/>
        </w:trPr>
        <w:tc>
          <w:tcPr>
            <w:tcW w:w="3080" w:type="dxa"/>
            <w:vAlign w:val="center"/>
          </w:tcPr>
          <w:p w14:paraId="04C1A1F2" w14:textId="77777777" w:rsidR="00312C1D" w:rsidRPr="00902A6A" w:rsidRDefault="00312C1D" w:rsidP="00346862">
            <w:pPr>
              <w:jc w:val="left"/>
              <w:rPr>
                <w:rFonts w:eastAsia="Calibri" w:cs="Arial"/>
                <w:sz w:val="22"/>
                <w:szCs w:val="22"/>
                <w:lang w:eastAsia="en-GB"/>
              </w:rPr>
            </w:pPr>
          </w:p>
        </w:tc>
        <w:tc>
          <w:tcPr>
            <w:tcW w:w="3408" w:type="dxa"/>
          </w:tcPr>
          <w:p w14:paraId="136E74B1" w14:textId="77777777" w:rsidR="00312C1D" w:rsidRPr="00902A6A" w:rsidRDefault="00312C1D" w:rsidP="00346862">
            <w:pPr>
              <w:jc w:val="left"/>
              <w:rPr>
                <w:rFonts w:eastAsia="Calibri" w:cs="Arial"/>
                <w:sz w:val="22"/>
                <w:szCs w:val="22"/>
                <w:lang w:eastAsia="en-GB"/>
              </w:rPr>
            </w:pPr>
          </w:p>
        </w:tc>
        <w:tc>
          <w:tcPr>
            <w:tcW w:w="2754" w:type="dxa"/>
          </w:tcPr>
          <w:p w14:paraId="0F7F717C" w14:textId="77777777" w:rsidR="00312C1D" w:rsidRPr="00902A6A" w:rsidRDefault="00312C1D" w:rsidP="00346862">
            <w:pPr>
              <w:jc w:val="left"/>
              <w:rPr>
                <w:rFonts w:eastAsia="Calibri" w:cs="Arial"/>
                <w:sz w:val="22"/>
                <w:szCs w:val="22"/>
                <w:lang w:eastAsia="en-GB"/>
              </w:rPr>
            </w:pPr>
          </w:p>
        </w:tc>
      </w:tr>
      <w:bookmarkEnd w:id="1"/>
    </w:tbl>
    <w:p w14:paraId="2DE0E25E" w14:textId="77777777" w:rsidR="005317F7" w:rsidRPr="00FF5B1A" w:rsidRDefault="005317F7" w:rsidP="005317F7">
      <w:pPr>
        <w:rPr>
          <w:rFonts w:eastAsia="Calibri" w:cs="Arial"/>
          <w:color w:val="000000"/>
          <w:szCs w:val="22"/>
          <w:lang w:eastAsia="en-GB"/>
        </w:rPr>
      </w:pPr>
    </w:p>
    <w:sectPr w:rsidR="005317F7" w:rsidRPr="00FF5B1A" w:rsidSect="00EA22A8">
      <w:headerReference w:type="default" r:id="rId17"/>
      <w:footerReference w:type="even" r:id="rId18"/>
      <w:footerReference w:type="default" r:id="rId1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4676" w14:textId="77777777" w:rsidR="00921C0A" w:rsidRDefault="00921C0A">
      <w:r>
        <w:separator/>
      </w:r>
    </w:p>
  </w:endnote>
  <w:endnote w:type="continuationSeparator" w:id="0">
    <w:p w14:paraId="191D113D" w14:textId="77777777" w:rsidR="00921C0A" w:rsidRDefault="009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range juice">
    <w:altName w:val="Times New Roman"/>
    <w:charset w:val="00"/>
    <w:family w:val="auto"/>
    <w:pitch w:val="variable"/>
    <w:sig w:usb0="00000001" w:usb1="4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F7C" w14:textId="77777777" w:rsidR="00346862" w:rsidRDefault="00000000">
    <w:pPr>
      <w:pStyle w:val="Footer"/>
    </w:pPr>
    <w:r>
      <w:fldChar w:fldCharType="begin"/>
    </w:r>
    <w:r>
      <w:instrText xml:space="preserve"> PAGE   \* MERGEFORMAT </w:instrText>
    </w:r>
    <w:r>
      <w:fldChar w:fldCharType="separate"/>
    </w:r>
    <w:r w:rsidR="00F31538">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AE77" w14:textId="77777777" w:rsidR="00346862" w:rsidRDefault="00000000">
    <w:pPr>
      <w:pStyle w:val="Footer"/>
      <w:jc w:val="right"/>
      <w:rPr>
        <w:noProof/>
      </w:rPr>
    </w:pPr>
    <w:r>
      <w:fldChar w:fldCharType="begin"/>
    </w:r>
    <w:r>
      <w:instrText xml:space="preserve"> PAGE   \* MERGEFORMAT </w:instrText>
    </w:r>
    <w:r>
      <w:fldChar w:fldCharType="separate"/>
    </w:r>
    <w:r w:rsidR="00F3153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4858" w14:textId="77777777" w:rsidR="00921C0A" w:rsidRDefault="00921C0A">
      <w:r>
        <w:separator/>
      </w:r>
    </w:p>
  </w:footnote>
  <w:footnote w:type="continuationSeparator" w:id="0">
    <w:p w14:paraId="138F5C90" w14:textId="77777777" w:rsidR="00921C0A" w:rsidRDefault="00921C0A">
      <w:r>
        <w:continuationSeparator/>
      </w:r>
    </w:p>
  </w:footnote>
  <w:footnote w:id="1">
    <w:p w14:paraId="48B2E3BF" w14:textId="77777777" w:rsidR="00346862" w:rsidRPr="00B94AEE" w:rsidRDefault="00346862" w:rsidP="00312C1D">
      <w:pPr>
        <w:pStyle w:val="FootnoteText"/>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46862" w14:paraId="1EB521FA" w14:textId="77777777" w:rsidTr="00346862">
      <w:tc>
        <w:tcPr>
          <w:tcW w:w="9243"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3929"/>
          </w:tblGrid>
          <w:tr w:rsidR="00346862" w14:paraId="656A46C6" w14:textId="77777777" w:rsidTr="00346862">
            <w:trPr>
              <w:jc w:val="center"/>
            </w:trPr>
            <w:tc>
              <w:tcPr>
                <w:tcW w:w="5080" w:type="dxa"/>
                <w:vAlign w:val="center"/>
              </w:tcPr>
              <w:p w14:paraId="58511A75" w14:textId="58143BE5" w:rsidR="00346862" w:rsidRDefault="000E2941" w:rsidP="000E2941">
                <w:pPr>
                  <w:pStyle w:val="Header"/>
                  <w:jc w:val="center"/>
                  <w:rPr>
                    <w:rFonts w:cstheme="minorBidi"/>
                    <w:sz w:val="20"/>
                    <w:szCs w:val="20"/>
                  </w:rPr>
                </w:pPr>
                <w:r>
                  <w:rPr>
                    <w:rFonts w:cstheme="minorBidi"/>
                    <w:noProof/>
                    <w:sz w:val="20"/>
                    <w:szCs w:val="20"/>
                  </w:rPr>
                  <w:drawing>
                    <wp:inline distT="0" distB="0" distL="0" distR="0" wp14:anchorId="51760E94" wp14:editId="01774810">
                      <wp:extent cx="2514600" cy="1116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26023" cy="1121754"/>
                              </a:xfrm>
                              <a:prstGeom prst="rect">
                                <a:avLst/>
                              </a:prstGeom>
                            </pic:spPr>
                          </pic:pic>
                        </a:graphicData>
                      </a:graphic>
                    </wp:inline>
                  </w:drawing>
                </w:r>
              </w:p>
              <w:p w14:paraId="3A70D04C" w14:textId="77777777" w:rsidR="00346862" w:rsidRDefault="00346862" w:rsidP="00346862">
                <w:pPr>
                  <w:pStyle w:val="Header"/>
                  <w:rPr>
                    <w:rFonts w:asciiTheme="majorHAnsi" w:hAnsiTheme="majorHAnsi"/>
                    <w:b/>
                    <w:sz w:val="16"/>
                    <w:szCs w:val="16"/>
                    <w:lang w:val="en-US"/>
                  </w:rPr>
                </w:pPr>
              </w:p>
            </w:tc>
            <w:tc>
              <w:tcPr>
                <w:tcW w:w="4622" w:type="dxa"/>
                <w:hideMark/>
              </w:tcPr>
              <w:p w14:paraId="4D1F2757" w14:textId="77777777" w:rsidR="00346862" w:rsidRDefault="000E2941" w:rsidP="000E2941">
                <w:pPr>
                  <w:pStyle w:val="Header"/>
                  <w:rPr>
                    <w:rFonts w:asciiTheme="majorHAnsi" w:hAnsiTheme="majorHAnsi"/>
                    <w:b/>
                    <w:sz w:val="20"/>
                    <w:szCs w:val="20"/>
                    <w:lang w:val="en-US"/>
                  </w:rPr>
                </w:pPr>
                <w:r>
                  <w:rPr>
                    <w:rFonts w:asciiTheme="majorHAnsi" w:hAnsiTheme="majorHAnsi"/>
                    <w:b/>
                    <w:sz w:val="20"/>
                    <w:szCs w:val="20"/>
                    <w:lang w:val="en-US"/>
                  </w:rPr>
                  <w:t>71 High Street</w:t>
                </w:r>
              </w:p>
              <w:p w14:paraId="0A0C8497" w14:textId="77777777" w:rsidR="000E2941" w:rsidRDefault="000E2941" w:rsidP="000E2941">
                <w:pPr>
                  <w:pStyle w:val="Header"/>
                  <w:rPr>
                    <w:rFonts w:asciiTheme="majorHAnsi" w:hAnsiTheme="majorHAnsi"/>
                    <w:b/>
                    <w:sz w:val="20"/>
                    <w:szCs w:val="20"/>
                    <w:lang w:val="en-US"/>
                  </w:rPr>
                </w:pPr>
                <w:r>
                  <w:rPr>
                    <w:rFonts w:asciiTheme="majorHAnsi" w:hAnsiTheme="majorHAnsi"/>
                    <w:b/>
                    <w:sz w:val="20"/>
                    <w:szCs w:val="20"/>
                    <w:lang w:val="en-US"/>
                  </w:rPr>
                  <w:t>Totton</w:t>
                </w:r>
              </w:p>
              <w:p w14:paraId="59B62DFA" w14:textId="77777777" w:rsidR="000E2941" w:rsidRDefault="000E2941" w:rsidP="000E2941">
                <w:pPr>
                  <w:pStyle w:val="Header"/>
                  <w:rPr>
                    <w:rFonts w:asciiTheme="majorHAnsi" w:hAnsiTheme="majorHAnsi"/>
                    <w:b/>
                    <w:sz w:val="20"/>
                    <w:szCs w:val="20"/>
                    <w:lang w:val="en-US"/>
                  </w:rPr>
                </w:pPr>
                <w:r>
                  <w:rPr>
                    <w:rFonts w:asciiTheme="majorHAnsi" w:hAnsiTheme="majorHAnsi"/>
                    <w:b/>
                    <w:sz w:val="20"/>
                    <w:szCs w:val="20"/>
                    <w:lang w:val="en-US"/>
                  </w:rPr>
                  <w:t>Southampton</w:t>
                </w:r>
              </w:p>
              <w:p w14:paraId="08B6BC81" w14:textId="5BD964C1" w:rsidR="000E2941" w:rsidRDefault="000E2941" w:rsidP="000E2941">
                <w:pPr>
                  <w:pStyle w:val="Header"/>
                  <w:rPr>
                    <w:rFonts w:asciiTheme="majorHAnsi" w:hAnsiTheme="majorHAnsi"/>
                    <w:b/>
                    <w:sz w:val="20"/>
                    <w:szCs w:val="20"/>
                    <w:lang w:val="en-US"/>
                  </w:rPr>
                </w:pPr>
                <w:r>
                  <w:rPr>
                    <w:rFonts w:asciiTheme="majorHAnsi" w:hAnsiTheme="majorHAnsi"/>
                    <w:b/>
                    <w:sz w:val="20"/>
                    <w:szCs w:val="20"/>
                    <w:lang w:val="en-US"/>
                  </w:rPr>
                  <w:t>SO40 9HL</w:t>
                </w:r>
              </w:p>
            </w:tc>
          </w:tr>
        </w:tbl>
        <w:p w14:paraId="392A16B0" w14:textId="77777777" w:rsidR="00346862" w:rsidRDefault="00346862" w:rsidP="00656F7C">
          <w:pPr>
            <w:pStyle w:val="Header"/>
            <w:jc w:val="center"/>
            <w:rPr>
              <w:rFonts w:ascii="orange juice" w:hAnsi="orange juice"/>
              <w:sz w:val="36"/>
              <w:szCs w:val="36"/>
            </w:rPr>
          </w:pPr>
        </w:p>
      </w:tc>
    </w:tr>
  </w:tbl>
  <w:p w14:paraId="25E5249A" w14:textId="77777777" w:rsidR="00346862" w:rsidRDefault="0034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2489B"/>
    <w:multiLevelType w:val="multilevel"/>
    <w:tmpl w:val="3970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5469F"/>
    <w:multiLevelType w:val="multilevel"/>
    <w:tmpl w:val="F70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44273"/>
    <w:multiLevelType w:val="multilevel"/>
    <w:tmpl w:val="D74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41981"/>
    <w:multiLevelType w:val="multilevel"/>
    <w:tmpl w:val="62E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D27B2"/>
    <w:multiLevelType w:val="multilevel"/>
    <w:tmpl w:val="423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273230">
    <w:abstractNumId w:val="20"/>
  </w:num>
  <w:num w:numId="2" w16cid:durableId="907226037">
    <w:abstractNumId w:val="37"/>
  </w:num>
  <w:num w:numId="3" w16cid:durableId="337849217">
    <w:abstractNumId w:val="22"/>
  </w:num>
  <w:num w:numId="4" w16cid:durableId="412355766">
    <w:abstractNumId w:val="12"/>
  </w:num>
  <w:num w:numId="5" w16cid:durableId="1131825556">
    <w:abstractNumId w:val="21"/>
  </w:num>
  <w:num w:numId="6" w16cid:durableId="1187213028">
    <w:abstractNumId w:val="4"/>
  </w:num>
  <w:num w:numId="7" w16cid:durableId="1310403495">
    <w:abstractNumId w:val="31"/>
  </w:num>
  <w:num w:numId="8" w16cid:durableId="1146125876">
    <w:abstractNumId w:val="32"/>
  </w:num>
  <w:num w:numId="9" w16cid:durableId="1526091541">
    <w:abstractNumId w:val="11"/>
  </w:num>
  <w:num w:numId="10" w16cid:durableId="1635259451">
    <w:abstractNumId w:val="13"/>
  </w:num>
  <w:num w:numId="11" w16cid:durableId="1724061527">
    <w:abstractNumId w:val="17"/>
  </w:num>
  <w:num w:numId="12" w16cid:durableId="863637358">
    <w:abstractNumId w:val="28"/>
  </w:num>
  <w:num w:numId="13" w16cid:durableId="519703560">
    <w:abstractNumId w:val="0"/>
  </w:num>
  <w:num w:numId="14" w16cid:durableId="641270198">
    <w:abstractNumId w:val="10"/>
  </w:num>
  <w:num w:numId="15" w16cid:durableId="1167555010">
    <w:abstractNumId w:val="16"/>
  </w:num>
  <w:num w:numId="16" w16cid:durableId="1539852418">
    <w:abstractNumId w:val="26"/>
  </w:num>
  <w:num w:numId="17" w16cid:durableId="92937595">
    <w:abstractNumId w:val="14"/>
  </w:num>
  <w:num w:numId="18" w16cid:durableId="70008514">
    <w:abstractNumId w:val="30"/>
  </w:num>
  <w:num w:numId="19" w16cid:durableId="768546805">
    <w:abstractNumId w:val="36"/>
  </w:num>
  <w:num w:numId="20" w16cid:durableId="2063089019">
    <w:abstractNumId w:val="7"/>
  </w:num>
  <w:num w:numId="21" w16cid:durableId="630787516">
    <w:abstractNumId w:val="34"/>
  </w:num>
  <w:num w:numId="22" w16cid:durableId="1925529823">
    <w:abstractNumId w:val="25"/>
  </w:num>
  <w:num w:numId="23" w16cid:durableId="1086415909">
    <w:abstractNumId w:val="9"/>
  </w:num>
  <w:num w:numId="24" w16cid:durableId="1923297035">
    <w:abstractNumId w:val="40"/>
  </w:num>
  <w:num w:numId="25" w16cid:durableId="2087916932">
    <w:abstractNumId w:val="33"/>
  </w:num>
  <w:num w:numId="26" w16cid:durableId="1273320627">
    <w:abstractNumId w:val="1"/>
  </w:num>
  <w:num w:numId="27" w16cid:durableId="2022199102">
    <w:abstractNumId w:val="24"/>
  </w:num>
  <w:num w:numId="28" w16cid:durableId="1194881251">
    <w:abstractNumId w:val="15"/>
  </w:num>
  <w:num w:numId="29" w16cid:durableId="1871333770">
    <w:abstractNumId w:val="39"/>
  </w:num>
  <w:num w:numId="30" w16cid:durableId="499929202">
    <w:abstractNumId w:val="23"/>
  </w:num>
  <w:num w:numId="31" w16cid:durableId="45644713">
    <w:abstractNumId w:val="19"/>
  </w:num>
  <w:num w:numId="32" w16cid:durableId="2009599420">
    <w:abstractNumId w:val="8"/>
  </w:num>
  <w:num w:numId="33" w16cid:durableId="99572825">
    <w:abstractNumId w:val="27"/>
  </w:num>
  <w:num w:numId="34" w16cid:durableId="1052075023">
    <w:abstractNumId w:val="29"/>
  </w:num>
  <w:num w:numId="35" w16cid:durableId="594020587">
    <w:abstractNumId w:val="18"/>
  </w:num>
  <w:num w:numId="36" w16cid:durableId="13769274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4D2D"/>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2778"/>
    <w:rsid w:val="0006663C"/>
    <w:rsid w:val="000670A7"/>
    <w:rsid w:val="00070062"/>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D158D"/>
    <w:rsid w:val="000D1B47"/>
    <w:rsid w:val="000D2328"/>
    <w:rsid w:val="000D4A8C"/>
    <w:rsid w:val="000D4C3E"/>
    <w:rsid w:val="000D56E4"/>
    <w:rsid w:val="000E19A6"/>
    <w:rsid w:val="000E1F8D"/>
    <w:rsid w:val="000E2941"/>
    <w:rsid w:val="000E2CB0"/>
    <w:rsid w:val="000E41A9"/>
    <w:rsid w:val="000E7D3A"/>
    <w:rsid w:val="000F19F6"/>
    <w:rsid w:val="000F273B"/>
    <w:rsid w:val="000F4CB4"/>
    <w:rsid w:val="000F4EAC"/>
    <w:rsid w:val="000F501A"/>
    <w:rsid w:val="0010224B"/>
    <w:rsid w:val="00113672"/>
    <w:rsid w:val="00120142"/>
    <w:rsid w:val="00122337"/>
    <w:rsid w:val="001426B4"/>
    <w:rsid w:val="0015055E"/>
    <w:rsid w:val="00150E7B"/>
    <w:rsid w:val="00153FDD"/>
    <w:rsid w:val="00154CDF"/>
    <w:rsid w:val="00155D6C"/>
    <w:rsid w:val="001564B7"/>
    <w:rsid w:val="00156B47"/>
    <w:rsid w:val="00156BD9"/>
    <w:rsid w:val="00157328"/>
    <w:rsid w:val="00161367"/>
    <w:rsid w:val="00164BFB"/>
    <w:rsid w:val="001662A8"/>
    <w:rsid w:val="0016737B"/>
    <w:rsid w:val="001678C6"/>
    <w:rsid w:val="00173215"/>
    <w:rsid w:val="00175813"/>
    <w:rsid w:val="0018039D"/>
    <w:rsid w:val="001803AB"/>
    <w:rsid w:val="00180C06"/>
    <w:rsid w:val="00182E4C"/>
    <w:rsid w:val="0019069E"/>
    <w:rsid w:val="001929D6"/>
    <w:rsid w:val="00194A34"/>
    <w:rsid w:val="00195952"/>
    <w:rsid w:val="001A58C9"/>
    <w:rsid w:val="001A6FAA"/>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0EBB"/>
    <w:rsid w:val="001F33E0"/>
    <w:rsid w:val="001F3A84"/>
    <w:rsid w:val="001F657E"/>
    <w:rsid w:val="002010E9"/>
    <w:rsid w:val="002017F9"/>
    <w:rsid w:val="002024C4"/>
    <w:rsid w:val="002042BD"/>
    <w:rsid w:val="0020548C"/>
    <w:rsid w:val="002056B2"/>
    <w:rsid w:val="00206F0C"/>
    <w:rsid w:val="00207711"/>
    <w:rsid w:val="0021293B"/>
    <w:rsid w:val="0021448E"/>
    <w:rsid w:val="002157B3"/>
    <w:rsid w:val="0022521A"/>
    <w:rsid w:val="002254F5"/>
    <w:rsid w:val="00231C98"/>
    <w:rsid w:val="00231D76"/>
    <w:rsid w:val="00233E9B"/>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23B"/>
    <w:rsid w:val="0027687C"/>
    <w:rsid w:val="00276F2D"/>
    <w:rsid w:val="00277A74"/>
    <w:rsid w:val="002822D1"/>
    <w:rsid w:val="00286175"/>
    <w:rsid w:val="00290597"/>
    <w:rsid w:val="00291784"/>
    <w:rsid w:val="002920DB"/>
    <w:rsid w:val="0029417A"/>
    <w:rsid w:val="00297421"/>
    <w:rsid w:val="00297EA9"/>
    <w:rsid w:val="002A05FA"/>
    <w:rsid w:val="002A496F"/>
    <w:rsid w:val="002A5296"/>
    <w:rsid w:val="002A5622"/>
    <w:rsid w:val="002B11AF"/>
    <w:rsid w:val="002B4385"/>
    <w:rsid w:val="002C2831"/>
    <w:rsid w:val="002C2D6A"/>
    <w:rsid w:val="002C2FEC"/>
    <w:rsid w:val="002C3720"/>
    <w:rsid w:val="002D013D"/>
    <w:rsid w:val="002D0EC5"/>
    <w:rsid w:val="002D3376"/>
    <w:rsid w:val="002E0A33"/>
    <w:rsid w:val="002E0BBE"/>
    <w:rsid w:val="002E2854"/>
    <w:rsid w:val="002E29A5"/>
    <w:rsid w:val="002F3418"/>
    <w:rsid w:val="002F7B97"/>
    <w:rsid w:val="0030084A"/>
    <w:rsid w:val="00303C99"/>
    <w:rsid w:val="00304511"/>
    <w:rsid w:val="00307C70"/>
    <w:rsid w:val="00312C1D"/>
    <w:rsid w:val="003240EA"/>
    <w:rsid w:val="003268B1"/>
    <w:rsid w:val="00327EDC"/>
    <w:rsid w:val="0033169C"/>
    <w:rsid w:val="0033290F"/>
    <w:rsid w:val="0033634F"/>
    <w:rsid w:val="00340EEF"/>
    <w:rsid w:val="00341553"/>
    <w:rsid w:val="003439FE"/>
    <w:rsid w:val="003461DC"/>
    <w:rsid w:val="00346862"/>
    <w:rsid w:val="00351D1B"/>
    <w:rsid w:val="003548E8"/>
    <w:rsid w:val="003578D6"/>
    <w:rsid w:val="00360DFC"/>
    <w:rsid w:val="003614F3"/>
    <w:rsid w:val="003653D0"/>
    <w:rsid w:val="00367CA1"/>
    <w:rsid w:val="00371527"/>
    <w:rsid w:val="00373A07"/>
    <w:rsid w:val="00373EAC"/>
    <w:rsid w:val="00376D32"/>
    <w:rsid w:val="00377EAC"/>
    <w:rsid w:val="00381579"/>
    <w:rsid w:val="003835F0"/>
    <w:rsid w:val="003842C7"/>
    <w:rsid w:val="003856F0"/>
    <w:rsid w:val="00385CC7"/>
    <w:rsid w:val="003920AF"/>
    <w:rsid w:val="00392EAB"/>
    <w:rsid w:val="003A0C68"/>
    <w:rsid w:val="003A1B48"/>
    <w:rsid w:val="003B0416"/>
    <w:rsid w:val="003B1646"/>
    <w:rsid w:val="003B20B8"/>
    <w:rsid w:val="003B60E4"/>
    <w:rsid w:val="003B7485"/>
    <w:rsid w:val="003C053C"/>
    <w:rsid w:val="003C366D"/>
    <w:rsid w:val="003C3F0A"/>
    <w:rsid w:val="003C6E6A"/>
    <w:rsid w:val="003C71AF"/>
    <w:rsid w:val="003D3A45"/>
    <w:rsid w:val="003E1E6C"/>
    <w:rsid w:val="003E27DA"/>
    <w:rsid w:val="003E3453"/>
    <w:rsid w:val="003E57FA"/>
    <w:rsid w:val="003F4118"/>
    <w:rsid w:val="003F4F31"/>
    <w:rsid w:val="003F5AD5"/>
    <w:rsid w:val="004010EA"/>
    <w:rsid w:val="004027E4"/>
    <w:rsid w:val="004158DA"/>
    <w:rsid w:val="00416E0D"/>
    <w:rsid w:val="00417D77"/>
    <w:rsid w:val="00421BB2"/>
    <w:rsid w:val="00423B59"/>
    <w:rsid w:val="00423D09"/>
    <w:rsid w:val="00423F00"/>
    <w:rsid w:val="00424119"/>
    <w:rsid w:val="00424C87"/>
    <w:rsid w:val="00425B07"/>
    <w:rsid w:val="00425BF8"/>
    <w:rsid w:val="0043030E"/>
    <w:rsid w:val="004318F6"/>
    <w:rsid w:val="00432688"/>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6553"/>
    <w:rsid w:val="00487C0A"/>
    <w:rsid w:val="004905D0"/>
    <w:rsid w:val="004907CF"/>
    <w:rsid w:val="00490EAE"/>
    <w:rsid w:val="00493A4C"/>
    <w:rsid w:val="004942CD"/>
    <w:rsid w:val="00495666"/>
    <w:rsid w:val="00497760"/>
    <w:rsid w:val="004A08F6"/>
    <w:rsid w:val="004A0C5D"/>
    <w:rsid w:val="004A219F"/>
    <w:rsid w:val="004A2C3A"/>
    <w:rsid w:val="004A664C"/>
    <w:rsid w:val="004A6F9C"/>
    <w:rsid w:val="004B2351"/>
    <w:rsid w:val="004B25BB"/>
    <w:rsid w:val="004B4424"/>
    <w:rsid w:val="004B6CC9"/>
    <w:rsid w:val="004C4723"/>
    <w:rsid w:val="004D1F37"/>
    <w:rsid w:val="004D522D"/>
    <w:rsid w:val="004E0DA7"/>
    <w:rsid w:val="004E31BC"/>
    <w:rsid w:val="004E5576"/>
    <w:rsid w:val="004F05FC"/>
    <w:rsid w:val="004F0B00"/>
    <w:rsid w:val="004F3EF7"/>
    <w:rsid w:val="004F4630"/>
    <w:rsid w:val="004F65AD"/>
    <w:rsid w:val="004F6B30"/>
    <w:rsid w:val="004F768A"/>
    <w:rsid w:val="00501A00"/>
    <w:rsid w:val="00505477"/>
    <w:rsid w:val="0051094A"/>
    <w:rsid w:val="00510E3A"/>
    <w:rsid w:val="005127FC"/>
    <w:rsid w:val="00516DB8"/>
    <w:rsid w:val="00527517"/>
    <w:rsid w:val="005317F7"/>
    <w:rsid w:val="00532BCB"/>
    <w:rsid w:val="00534C21"/>
    <w:rsid w:val="00537EF4"/>
    <w:rsid w:val="00541005"/>
    <w:rsid w:val="005416D1"/>
    <w:rsid w:val="00544F0E"/>
    <w:rsid w:val="0055093B"/>
    <w:rsid w:val="00554053"/>
    <w:rsid w:val="005617EA"/>
    <w:rsid w:val="00573951"/>
    <w:rsid w:val="005758FD"/>
    <w:rsid w:val="00575A25"/>
    <w:rsid w:val="00580BC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D7591"/>
    <w:rsid w:val="005E00C9"/>
    <w:rsid w:val="005E3E7E"/>
    <w:rsid w:val="005E7B0A"/>
    <w:rsid w:val="005E7CA6"/>
    <w:rsid w:val="005F55A9"/>
    <w:rsid w:val="0060109F"/>
    <w:rsid w:val="006014D5"/>
    <w:rsid w:val="006042C6"/>
    <w:rsid w:val="006057BA"/>
    <w:rsid w:val="00612EC9"/>
    <w:rsid w:val="00614256"/>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56F7C"/>
    <w:rsid w:val="0066332B"/>
    <w:rsid w:val="00664B55"/>
    <w:rsid w:val="00666F86"/>
    <w:rsid w:val="00672E10"/>
    <w:rsid w:val="00677F08"/>
    <w:rsid w:val="006802E1"/>
    <w:rsid w:val="00680ECC"/>
    <w:rsid w:val="006814C8"/>
    <w:rsid w:val="006838ED"/>
    <w:rsid w:val="00685783"/>
    <w:rsid w:val="00687B5A"/>
    <w:rsid w:val="006935A2"/>
    <w:rsid w:val="0069465F"/>
    <w:rsid w:val="0069572F"/>
    <w:rsid w:val="00697534"/>
    <w:rsid w:val="006A204F"/>
    <w:rsid w:val="006A3829"/>
    <w:rsid w:val="006A62A6"/>
    <w:rsid w:val="006B5DB8"/>
    <w:rsid w:val="006B7A36"/>
    <w:rsid w:val="006C11CE"/>
    <w:rsid w:val="006C3335"/>
    <w:rsid w:val="006C376A"/>
    <w:rsid w:val="006C436F"/>
    <w:rsid w:val="006C4FED"/>
    <w:rsid w:val="006C7036"/>
    <w:rsid w:val="006D070A"/>
    <w:rsid w:val="006D2880"/>
    <w:rsid w:val="006D4CC6"/>
    <w:rsid w:val="006D5DCD"/>
    <w:rsid w:val="006D7F76"/>
    <w:rsid w:val="006E0D77"/>
    <w:rsid w:val="006E6B72"/>
    <w:rsid w:val="006E6BED"/>
    <w:rsid w:val="006E707D"/>
    <w:rsid w:val="006E7147"/>
    <w:rsid w:val="006F4A93"/>
    <w:rsid w:val="006F5AA1"/>
    <w:rsid w:val="006F65A9"/>
    <w:rsid w:val="006F7DDA"/>
    <w:rsid w:val="0070095A"/>
    <w:rsid w:val="00702750"/>
    <w:rsid w:val="00704B3A"/>
    <w:rsid w:val="00704D6E"/>
    <w:rsid w:val="0070560A"/>
    <w:rsid w:val="00707173"/>
    <w:rsid w:val="0071177D"/>
    <w:rsid w:val="0071259A"/>
    <w:rsid w:val="007132F8"/>
    <w:rsid w:val="0071775A"/>
    <w:rsid w:val="00717D9D"/>
    <w:rsid w:val="00720F11"/>
    <w:rsid w:val="007216D8"/>
    <w:rsid w:val="00722FB6"/>
    <w:rsid w:val="0072572C"/>
    <w:rsid w:val="00737685"/>
    <w:rsid w:val="00743424"/>
    <w:rsid w:val="007436DE"/>
    <w:rsid w:val="00745E94"/>
    <w:rsid w:val="007470CA"/>
    <w:rsid w:val="00755397"/>
    <w:rsid w:val="00756D32"/>
    <w:rsid w:val="007632D2"/>
    <w:rsid w:val="007736AB"/>
    <w:rsid w:val="007911DF"/>
    <w:rsid w:val="007944CC"/>
    <w:rsid w:val="0079497E"/>
    <w:rsid w:val="007A2BEE"/>
    <w:rsid w:val="007A32CB"/>
    <w:rsid w:val="007A36EA"/>
    <w:rsid w:val="007A7F38"/>
    <w:rsid w:val="007B006E"/>
    <w:rsid w:val="007B68BF"/>
    <w:rsid w:val="007B6E39"/>
    <w:rsid w:val="007C3C7B"/>
    <w:rsid w:val="007C5366"/>
    <w:rsid w:val="007C7F47"/>
    <w:rsid w:val="007D1245"/>
    <w:rsid w:val="007E3687"/>
    <w:rsid w:val="007E3C2D"/>
    <w:rsid w:val="007E42DC"/>
    <w:rsid w:val="007E488D"/>
    <w:rsid w:val="007E550C"/>
    <w:rsid w:val="007F09E9"/>
    <w:rsid w:val="00803E38"/>
    <w:rsid w:val="00805095"/>
    <w:rsid w:val="0080700C"/>
    <w:rsid w:val="0080781F"/>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454F"/>
    <w:rsid w:val="00875A02"/>
    <w:rsid w:val="00876A33"/>
    <w:rsid w:val="00881BF2"/>
    <w:rsid w:val="008878EC"/>
    <w:rsid w:val="00895B62"/>
    <w:rsid w:val="008A1306"/>
    <w:rsid w:val="008A4C22"/>
    <w:rsid w:val="008A5593"/>
    <w:rsid w:val="008A55E8"/>
    <w:rsid w:val="008B0C8F"/>
    <w:rsid w:val="008B5E67"/>
    <w:rsid w:val="008C3657"/>
    <w:rsid w:val="008C51A8"/>
    <w:rsid w:val="008D1808"/>
    <w:rsid w:val="008D53F1"/>
    <w:rsid w:val="008E1F60"/>
    <w:rsid w:val="008E230C"/>
    <w:rsid w:val="008E3E75"/>
    <w:rsid w:val="008E5CCA"/>
    <w:rsid w:val="008E7DF0"/>
    <w:rsid w:val="008F16EF"/>
    <w:rsid w:val="008F5114"/>
    <w:rsid w:val="009117EA"/>
    <w:rsid w:val="00912909"/>
    <w:rsid w:val="0091556E"/>
    <w:rsid w:val="00920031"/>
    <w:rsid w:val="00921C0A"/>
    <w:rsid w:val="009221C2"/>
    <w:rsid w:val="00925FD1"/>
    <w:rsid w:val="00926967"/>
    <w:rsid w:val="009359D0"/>
    <w:rsid w:val="00935CE3"/>
    <w:rsid w:val="00940812"/>
    <w:rsid w:val="00944722"/>
    <w:rsid w:val="0095523E"/>
    <w:rsid w:val="00956219"/>
    <w:rsid w:val="0095659B"/>
    <w:rsid w:val="00957951"/>
    <w:rsid w:val="009615B0"/>
    <w:rsid w:val="00962883"/>
    <w:rsid w:val="00964DAA"/>
    <w:rsid w:val="009667E9"/>
    <w:rsid w:val="00967ED9"/>
    <w:rsid w:val="009716AD"/>
    <w:rsid w:val="009738D9"/>
    <w:rsid w:val="00973DA9"/>
    <w:rsid w:val="0098193B"/>
    <w:rsid w:val="009821D1"/>
    <w:rsid w:val="00983742"/>
    <w:rsid w:val="009873E7"/>
    <w:rsid w:val="009933C2"/>
    <w:rsid w:val="00993F81"/>
    <w:rsid w:val="00995701"/>
    <w:rsid w:val="00996A9C"/>
    <w:rsid w:val="009A121E"/>
    <w:rsid w:val="009A4CC9"/>
    <w:rsid w:val="009A600A"/>
    <w:rsid w:val="009B2F1F"/>
    <w:rsid w:val="009B41FB"/>
    <w:rsid w:val="009B4548"/>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05381"/>
    <w:rsid w:val="00A06E3F"/>
    <w:rsid w:val="00A102A4"/>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220"/>
    <w:rsid w:val="00A7173F"/>
    <w:rsid w:val="00A73EDC"/>
    <w:rsid w:val="00A77AC8"/>
    <w:rsid w:val="00A957C2"/>
    <w:rsid w:val="00A97F7A"/>
    <w:rsid w:val="00AA6DD3"/>
    <w:rsid w:val="00AB2F51"/>
    <w:rsid w:val="00AB4A03"/>
    <w:rsid w:val="00AC0DDC"/>
    <w:rsid w:val="00AC1A48"/>
    <w:rsid w:val="00AC346C"/>
    <w:rsid w:val="00AC6560"/>
    <w:rsid w:val="00AC6B11"/>
    <w:rsid w:val="00AD1346"/>
    <w:rsid w:val="00AD46B8"/>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116B"/>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85992"/>
    <w:rsid w:val="00B87F97"/>
    <w:rsid w:val="00B950E4"/>
    <w:rsid w:val="00B96999"/>
    <w:rsid w:val="00BA4E9C"/>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0FA1"/>
    <w:rsid w:val="00BF2B03"/>
    <w:rsid w:val="00BF6665"/>
    <w:rsid w:val="00C00200"/>
    <w:rsid w:val="00C019B5"/>
    <w:rsid w:val="00C01C04"/>
    <w:rsid w:val="00C023DF"/>
    <w:rsid w:val="00C027D1"/>
    <w:rsid w:val="00C0351E"/>
    <w:rsid w:val="00C0791A"/>
    <w:rsid w:val="00C111A2"/>
    <w:rsid w:val="00C11B4D"/>
    <w:rsid w:val="00C14988"/>
    <w:rsid w:val="00C15919"/>
    <w:rsid w:val="00C22DDC"/>
    <w:rsid w:val="00C25621"/>
    <w:rsid w:val="00C26DF4"/>
    <w:rsid w:val="00C56386"/>
    <w:rsid w:val="00C56FF5"/>
    <w:rsid w:val="00C7217B"/>
    <w:rsid w:val="00C72D6C"/>
    <w:rsid w:val="00C74356"/>
    <w:rsid w:val="00C74942"/>
    <w:rsid w:val="00C81DE6"/>
    <w:rsid w:val="00C82AAB"/>
    <w:rsid w:val="00C82EC2"/>
    <w:rsid w:val="00C8313C"/>
    <w:rsid w:val="00C83CAF"/>
    <w:rsid w:val="00C906BF"/>
    <w:rsid w:val="00C91AA0"/>
    <w:rsid w:val="00C931E5"/>
    <w:rsid w:val="00C93BE9"/>
    <w:rsid w:val="00C948A5"/>
    <w:rsid w:val="00CA029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492F"/>
    <w:rsid w:val="00D45C6E"/>
    <w:rsid w:val="00D4666A"/>
    <w:rsid w:val="00D47045"/>
    <w:rsid w:val="00D5101A"/>
    <w:rsid w:val="00D5215B"/>
    <w:rsid w:val="00D53797"/>
    <w:rsid w:val="00D542DC"/>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1EAD"/>
    <w:rsid w:val="00DE2F58"/>
    <w:rsid w:val="00DE3831"/>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46FB5"/>
    <w:rsid w:val="00E5056F"/>
    <w:rsid w:val="00E562ED"/>
    <w:rsid w:val="00E5646A"/>
    <w:rsid w:val="00E654B4"/>
    <w:rsid w:val="00E70C83"/>
    <w:rsid w:val="00E75E30"/>
    <w:rsid w:val="00E80EE7"/>
    <w:rsid w:val="00E83201"/>
    <w:rsid w:val="00E8337D"/>
    <w:rsid w:val="00E833DE"/>
    <w:rsid w:val="00E8577D"/>
    <w:rsid w:val="00E86F47"/>
    <w:rsid w:val="00E92ECB"/>
    <w:rsid w:val="00E976BA"/>
    <w:rsid w:val="00E97E2D"/>
    <w:rsid w:val="00EA0CFE"/>
    <w:rsid w:val="00EA22A8"/>
    <w:rsid w:val="00EA2B67"/>
    <w:rsid w:val="00EA2CF4"/>
    <w:rsid w:val="00EA3C88"/>
    <w:rsid w:val="00EA6390"/>
    <w:rsid w:val="00EB2373"/>
    <w:rsid w:val="00EB4C1F"/>
    <w:rsid w:val="00EB4FF8"/>
    <w:rsid w:val="00EB65E4"/>
    <w:rsid w:val="00EB6DCE"/>
    <w:rsid w:val="00EB7CF9"/>
    <w:rsid w:val="00EC613E"/>
    <w:rsid w:val="00ED018D"/>
    <w:rsid w:val="00ED1FAD"/>
    <w:rsid w:val="00ED342C"/>
    <w:rsid w:val="00ED71DF"/>
    <w:rsid w:val="00EE051C"/>
    <w:rsid w:val="00EE2A21"/>
    <w:rsid w:val="00EE435F"/>
    <w:rsid w:val="00EF0498"/>
    <w:rsid w:val="00EF26EF"/>
    <w:rsid w:val="00EF551F"/>
    <w:rsid w:val="00F00CE3"/>
    <w:rsid w:val="00F0141B"/>
    <w:rsid w:val="00F0171F"/>
    <w:rsid w:val="00F07FC2"/>
    <w:rsid w:val="00F12CDB"/>
    <w:rsid w:val="00F16E3E"/>
    <w:rsid w:val="00F203F7"/>
    <w:rsid w:val="00F2310D"/>
    <w:rsid w:val="00F235E0"/>
    <w:rsid w:val="00F24E41"/>
    <w:rsid w:val="00F26945"/>
    <w:rsid w:val="00F26B94"/>
    <w:rsid w:val="00F31538"/>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95BEE"/>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3208"/>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20393575"/>
  <w15:docId w15:val="{8566088F-97AB-4540-9619-7AAB33A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A22A8"/>
    <w:pPr>
      <w:keepNext/>
      <w:jc w:val="center"/>
      <w:outlineLvl w:val="0"/>
    </w:pPr>
    <w:rPr>
      <w:b/>
      <w:bCs/>
      <w:sz w:val="28"/>
    </w:rPr>
  </w:style>
  <w:style w:type="paragraph" w:styleId="Heading2">
    <w:name w:val="heading 2"/>
    <w:basedOn w:val="Normal"/>
    <w:next w:val="Normal"/>
    <w:qFormat/>
    <w:rsid w:val="00EA22A8"/>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A22A8"/>
    <w:pPr>
      <w:keepNext/>
      <w:jc w:val="center"/>
      <w:outlineLvl w:val="2"/>
    </w:pPr>
    <w:rPr>
      <w:b/>
      <w:szCs w:val="20"/>
    </w:rPr>
  </w:style>
  <w:style w:type="paragraph" w:styleId="Heading4">
    <w:name w:val="heading 4"/>
    <w:basedOn w:val="Normal"/>
    <w:next w:val="Normal"/>
    <w:qFormat/>
    <w:rsid w:val="00EA22A8"/>
    <w:pPr>
      <w:keepNext/>
      <w:ind w:left="720" w:hanging="720"/>
      <w:outlineLvl w:val="3"/>
    </w:pPr>
    <w:rPr>
      <w:b/>
      <w:i/>
      <w:szCs w:val="20"/>
    </w:rPr>
  </w:style>
  <w:style w:type="paragraph" w:styleId="Heading5">
    <w:name w:val="heading 5"/>
    <w:basedOn w:val="Normal"/>
    <w:next w:val="Normal"/>
    <w:qFormat/>
    <w:rsid w:val="00EA22A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A22A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A22A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A22A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A22A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22A8"/>
  </w:style>
  <w:style w:type="paragraph" w:styleId="Header">
    <w:name w:val="header"/>
    <w:basedOn w:val="Normal"/>
    <w:uiPriority w:val="99"/>
    <w:rsid w:val="00EA22A8"/>
    <w:pPr>
      <w:tabs>
        <w:tab w:val="center" w:pos="4153"/>
        <w:tab w:val="right" w:pos="8306"/>
      </w:tabs>
    </w:pPr>
  </w:style>
  <w:style w:type="paragraph" w:styleId="Footer">
    <w:name w:val="footer"/>
    <w:basedOn w:val="Normal"/>
    <w:semiHidden/>
    <w:rsid w:val="00EA22A8"/>
    <w:pPr>
      <w:tabs>
        <w:tab w:val="center" w:pos="4153"/>
        <w:tab w:val="right" w:pos="8306"/>
      </w:tabs>
    </w:pPr>
  </w:style>
  <w:style w:type="character" w:styleId="PageNumber">
    <w:name w:val="page number"/>
    <w:basedOn w:val="DefaultParagraphFont"/>
    <w:semiHidden/>
    <w:rsid w:val="00EA22A8"/>
  </w:style>
  <w:style w:type="paragraph" w:styleId="Subtitle">
    <w:name w:val="Subtitle"/>
    <w:basedOn w:val="Normal"/>
    <w:qFormat/>
    <w:rsid w:val="00EA22A8"/>
    <w:rPr>
      <w:b/>
      <w:bCs/>
      <w:iCs/>
      <w:sz w:val="28"/>
    </w:rPr>
  </w:style>
  <w:style w:type="character" w:styleId="Hyperlink">
    <w:name w:val="Hyperlink"/>
    <w:uiPriority w:val="99"/>
    <w:rsid w:val="00EA22A8"/>
    <w:rPr>
      <w:color w:val="0000FF"/>
      <w:u w:val="single"/>
    </w:rPr>
  </w:style>
  <w:style w:type="paragraph" w:customStyle="1" w:styleId="DefaultText">
    <w:name w:val="Default Text"/>
    <w:basedOn w:val="Normal"/>
    <w:rsid w:val="00EA22A8"/>
    <w:rPr>
      <w:szCs w:val="20"/>
    </w:rPr>
  </w:style>
  <w:style w:type="paragraph" w:customStyle="1" w:styleId="Bullet">
    <w:name w:val="Bullet"/>
    <w:basedOn w:val="Normal"/>
    <w:rsid w:val="00EA22A8"/>
    <w:rPr>
      <w:rFonts w:ascii="Helv" w:hAnsi="Helv"/>
      <w:szCs w:val="20"/>
    </w:rPr>
  </w:style>
  <w:style w:type="paragraph" w:customStyle="1" w:styleId="TableText">
    <w:name w:val="Table Text"/>
    <w:basedOn w:val="Normal"/>
    <w:rsid w:val="00EA22A8"/>
    <w:rPr>
      <w:szCs w:val="20"/>
    </w:rPr>
  </w:style>
  <w:style w:type="paragraph" w:customStyle="1" w:styleId="sub-subhead">
    <w:name w:val="sub-subhead"/>
    <w:basedOn w:val="Normal"/>
    <w:rsid w:val="00EA22A8"/>
    <w:pPr>
      <w:keepLines/>
    </w:pPr>
    <w:rPr>
      <w:rFonts w:ascii="Helv" w:hAnsi="Helv"/>
      <w:snapToGrid w:val="0"/>
      <w:szCs w:val="20"/>
      <w:lang w:val="en-US"/>
    </w:rPr>
  </w:style>
  <w:style w:type="character" w:customStyle="1" w:styleId="pbllt">
    <w:name w:val="pbllt­"/>
    <w:rsid w:val="00EA22A8"/>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A22A8"/>
    <w:pPr>
      <w:numPr>
        <w:numId w:val="1"/>
      </w:numPr>
      <w:ind w:left="0" w:firstLine="0"/>
    </w:pPr>
    <w:rPr>
      <w:rFonts w:cs="Arial"/>
      <w:szCs w:val="20"/>
    </w:rPr>
  </w:style>
  <w:style w:type="paragraph" w:customStyle="1" w:styleId="DocumentLabel">
    <w:name w:val="Document Label"/>
    <w:basedOn w:val="Normal"/>
    <w:rsid w:val="00EA22A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A22A8"/>
    <w:pPr>
      <w:jc w:val="center"/>
    </w:pPr>
    <w:rPr>
      <w:b/>
      <w:bCs/>
      <w:iCs/>
      <w:sz w:val="28"/>
    </w:rPr>
  </w:style>
  <w:style w:type="character" w:styleId="FollowedHyperlink">
    <w:name w:val="FollowedHyperlink"/>
    <w:semiHidden/>
    <w:rsid w:val="00EA22A8"/>
    <w:rPr>
      <w:color w:val="800080"/>
      <w:u w:val="single"/>
    </w:rPr>
  </w:style>
  <w:style w:type="paragraph" w:styleId="BodyTextIndent">
    <w:name w:val="Body Text Indent"/>
    <w:basedOn w:val="Normal"/>
    <w:semiHidden/>
    <w:rsid w:val="00EA22A8"/>
    <w:pPr>
      <w:ind w:left="720" w:hanging="720"/>
    </w:pPr>
    <w:rPr>
      <w:szCs w:val="20"/>
    </w:rPr>
  </w:style>
  <w:style w:type="paragraph" w:styleId="BodyText2">
    <w:name w:val="Body Text 2"/>
    <w:basedOn w:val="Normal"/>
    <w:semiHidden/>
    <w:rsid w:val="00EA2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A22A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A22A8"/>
    <w:rPr>
      <w:rFonts w:cs="Arial"/>
      <w:b/>
      <w:bCs/>
      <w:i/>
      <w:iCs/>
      <w:sz w:val="32"/>
      <w:u w:val="single"/>
      <w:lang w:val="en-US"/>
    </w:rPr>
  </w:style>
  <w:style w:type="character" w:styleId="CommentReference">
    <w:name w:val="annotation reference"/>
    <w:semiHidden/>
    <w:unhideWhenUsed/>
    <w:rsid w:val="00EA22A8"/>
    <w:rPr>
      <w:sz w:val="16"/>
      <w:szCs w:val="16"/>
    </w:rPr>
  </w:style>
  <w:style w:type="paragraph" w:styleId="CommentText">
    <w:name w:val="annotation text"/>
    <w:basedOn w:val="Normal"/>
    <w:semiHidden/>
    <w:unhideWhenUsed/>
    <w:rsid w:val="00EA22A8"/>
    <w:rPr>
      <w:sz w:val="20"/>
      <w:szCs w:val="20"/>
    </w:rPr>
  </w:style>
  <w:style w:type="character" w:customStyle="1" w:styleId="CharChar2">
    <w:name w:val="Char Char2"/>
    <w:semiHidden/>
    <w:rsid w:val="00EA22A8"/>
    <w:rPr>
      <w:lang w:eastAsia="en-US"/>
    </w:rPr>
  </w:style>
  <w:style w:type="paragraph" w:styleId="CommentSubject">
    <w:name w:val="annotation subject"/>
    <w:basedOn w:val="CommentText"/>
    <w:next w:val="CommentText"/>
    <w:semiHidden/>
    <w:unhideWhenUsed/>
    <w:rsid w:val="00EA22A8"/>
    <w:rPr>
      <w:b/>
      <w:bCs/>
    </w:rPr>
  </w:style>
  <w:style w:type="character" w:customStyle="1" w:styleId="CharChar1">
    <w:name w:val="Char Char1"/>
    <w:semiHidden/>
    <w:rsid w:val="00EA22A8"/>
    <w:rPr>
      <w:b/>
      <w:bCs/>
      <w:lang w:eastAsia="en-US"/>
    </w:rPr>
  </w:style>
  <w:style w:type="paragraph" w:styleId="BalloonText">
    <w:name w:val="Balloon Text"/>
    <w:basedOn w:val="Normal"/>
    <w:semiHidden/>
    <w:unhideWhenUsed/>
    <w:rsid w:val="00EA22A8"/>
    <w:rPr>
      <w:rFonts w:ascii="Tahoma" w:hAnsi="Tahoma" w:cs="Tahoma"/>
      <w:sz w:val="16"/>
      <w:szCs w:val="16"/>
    </w:rPr>
  </w:style>
  <w:style w:type="character" w:customStyle="1" w:styleId="CharChar">
    <w:name w:val="Char Char"/>
    <w:semiHidden/>
    <w:rsid w:val="00EA22A8"/>
    <w:rPr>
      <w:rFonts w:ascii="Tahoma" w:hAnsi="Tahoma" w:cs="Tahoma"/>
      <w:sz w:val="16"/>
      <w:szCs w:val="16"/>
      <w:lang w:eastAsia="en-US"/>
    </w:rPr>
  </w:style>
  <w:style w:type="paragraph" w:styleId="ListParagraph">
    <w:name w:val="List Paragraph"/>
    <w:basedOn w:val="Normal"/>
    <w:uiPriority w:val="34"/>
    <w:qFormat/>
    <w:rsid w:val="00EA22A8"/>
    <w:pPr>
      <w:ind w:left="720"/>
    </w:pPr>
  </w:style>
  <w:style w:type="character" w:customStyle="1" w:styleId="CharChar5">
    <w:name w:val="Char Char5"/>
    <w:rsid w:val="00EA22A8"/>
    <w:rPr>
      <w:rFonts w:ascii="Arial" w:hAnsi="Arial"/>
      <w:b/>
      <w:bCs/>
      <w:iCs/>
      <w:sz w:val="28"/>
      <w:szCs w:val="24"/>
      <w:lang w:eastAsia="en-US"/>
    </w:rPr>
  </w:style>
  <w:style w:type="paragraph" w:styleId="NormalWeb">
    <w:name w:val="Normal (Web)"/>
    <w:basedOn w:val="Normal"/>
    <w:uiPriority w:val="99"/>
    <w:semiHidden/>
    <w:rsid w:val="00EA22A8"/>
    <w:pPr>
      <w:spacing w:before="100" w:beforeAutospacing="1" w:after="100" w:afterAutospacing="1"/>
    </w:pPr>
    <w:rPr>
      <w:rFonts w:cs="Arial"/>
      <w:color w:val="000000"/>
      <w:sz w:val="18"/>
      <w:szCs w:val="18"/>
    </w:rPr>
  </w:style>
  <w:style w:type="character" w:customStyle="1" w:styleId="screenreadertext">
    <w:name w:val="screenreadertext"/>
    <w:rsid w:val="00EA22A8"/>
    <w:rPr>
      <w:rFonts w:ascii="Verdana" w:hAnsi="Verdana" w:hint="default"/>
      <w:color w:val="333333"/>
      <w:sz w:val="24"/>
      <w:szCs w:val="24"/>
    </w:rPr>
  </w:style>
  <w:style w:type="paragraph" w:styleId="PlainText">
    <w:name w:val="Plain Text"/>
    <w:basedOn w:val="Normal"/>
    <w:semiHidden/>
    <w:rsid w:val="00EA22A8"/>
    <w:rPr>
      <w:rFonts w:ascii="Courier New" w:hAnsi="Courier New"/>
      <w:sz w:val="20"/>
      <w:szCs w:val="20"/>
      <w:lang w:eastAsia="en-GB"/>
    </w:rPr>
  </w:style>
  <w:style w:type="paragraph" w:customStyle="1" w:styleId="MessageHeaderLast">
    <w:name w:val="Message Header Last"/>
    <w:basedOn w:val="MessageHeader"/>
    <w:next w:val="BodyText"/>
    <w:rsid w:val="00EA22A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A22A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A22A8"/>
    <w:pPr>
      <w:spacing w:after="120" w:line="480" w:lineRule="auto"/>
      <w:ind w:left="283"/>
    </w:pPr>
  </w:style>
  <w:style w:type="paragraph" w:customStyle="1" w:styleId="ReturnAddress">
    <w:name w:val="Return Address"/>
    <w:basedOn w:val="Normal"/>
    <w:rsid w:val="00EA22A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A22A8"/>
    <w:rPr>
      <w:sz w:val="24"/>
      <w:szCs w:val="24"/>
      <w:lang w:eastAsia="en-US"/>
    </w:rPr>
  </w:style>
  <w:style w:type="paragraph" w:customStyle="1" w:styleId="Level2">
    <w:name w:val="Level 2"/>
    <w:basedOn w:val="Normal"/>
    <w:rsid w:val="00EA22A8"/>
    <w:pPr>
      <w:tabs>
        <w:tab w:val="num" w:pos="567"/>
      </w:tabs>
      <w:spacing w:after="360" w:line="360" w:lineRule="auto"/>
      <w:ind w:left="567" w:hanging="567"/>
    </w:pPr>
    <w:rPr>
      <w:sz w:val="22"/>
      <w:szCs w:val="20"/>
    </w:rPr>
  </w:style>
  <w:style w:type="paragraph" w:customStyle="1" w:styleId="Legal1">
    <w:name w:val="Legal 1"/>
    <w:basedOn w:val="Normal"/>
    <w:rsid w:val="00EA22A8"/>
    <w:pPr>
      <w:keepNext/>
      <w:keepLines/>
      <w:spacing w:after="360" w:line="360" w:lineRule="auto"/>
    </w:pPr>
    <w:rPr>
      <w:b/>
      <w:sz w:val="22"/>
      <w:szCs w:val="20"/>
    </w:rPr>
  </w:style>
  <w:style w:type="paragraph" w:customStyle="1" w:styleId="Level3">
    <w:name w:val="Level 3"/>
    <w:basedOn w:val="Normal"/>
    <w:rsid w:val="00EA22A8"/>
    <w:pPr>
      <w:tabs>
        <w:tab w:val="num" w:pos="1134"/>
      </w:tabs>
      <w:spacing w:after="360" w:line="360" w:lineRule="auto"/>
      <w:ind w:left="1134" w:hanging="567"/>
    </w:pPr>
    <w:rPr>
      <w:sz w:val="22"/>
      <w:szCs w:val="20"/>
    </w:rPr>
  </w:style>
  <w:style w:type="paragraph" w:customStyle="1" w:styleId="Level4">
    <w:name w:val="Level 4"/>
    <w:basedOn w:val="Normal"/>
    <w:rsid w:val="00EA22A8"/>
    <w:pPr>
      <w:tabs>
        <w:tab w:val="num" w:pos="2421"/>
      </w:tabs>
      <w:spacing w:after="360" w:line="360" w:lineRule="auto"/>
      <w:ind w:left="2268" w:hanging="567"/>
    </w:pPr>
    <w:rPr>
      <w:sz w:val="22"/>
      <w:szCs w:val="20"/>
    </w:rPr>
  </w:style>
  <w:style w:type="paragraph" w:customStyle="1" w:styleId="Level5">
    <w:name w:val="Level 5"/>
    <w:basedOn w:val="Normal"/>
    <w:rsid w:val="00EA22A8"/>
    <w:pPr>
      <w:tabs>
        <w:tab w:val="num" w:pos="2880"/>
      </w:tabs>
      <w:spacing w:after="360" w:line="360" w:lineRule="auto"/>
      <w:ind w:left="2880" w:hanging="720"/>
    </w:pPr>
    <w:rPr>
      <w:sz w:val="22"/>
      <w:szCs w:val="20"/>
    </w:rPr>
  </w:style>
  <w:style w:type="character" w:customStyle="1" w:styleId="CharChar7">
    <w:name w:val="Char Char7"/>
    <w:rsid w:val="00EA22A8"/>
    <w:rPr>
      <w:sz w:val="24"/>
      <w:szCs w:val="24"/>
      <w:lang w:val="en-GB" w:eastAsia="en-US" w:bidi="ar-SA"/>
    </w:rPr>
  </w:style>
  <w:style w:type="paragraph" w:customStyle="1" w:styleId="body">
    <w:name w:val="body"/>
    <w:basedOn w:val="Normal"/>
    <w:rsid w:val="00EA22A8"/>
    <w:pPr>
      <w:spacing w:before="100" w:beforeAutospacing="1" w:after="100" w:afterAutospacing="1"/>
    </w:pPr>
    <w:rPr>
      <w:lang w:val="en-US"/>
    </w:rPr>
  </w:style>
  <w:style w:type="character" w:customStyle="1" w:styleId="CharChar4">
    <w:name w:val="Char Char4"/>
    <w:rsid w:val="00EA22A8"/>
    <w:rPr>
      <w:rFonts w:ascii="Arial" w:hAnsi="Arial"/>
      <w:b/>
      <w:bCs/>
      <w:iCs/>
      <w:sz w:val="28"/>
      <w:szCs w:val="24"/>
      <w:lang w:eastAsia="en-US"/>
    </w:rPr>
  </w:style>
  <w:style w:type="character" w:customStyle="1" w:styleId="CharChar3">
    <w:name w:val="Char Char3"/>
    <w:rsid w:val="00EA22A8"/>
    <w:rPr>
      <w:rFonts w:ascii="Arial" w:hAnsi="Arial" w:cs="Arial"/>
      <w:sz w:val="24"/>
      <w:szCs w:val="24"/>
      <w:lang w:eastAsia="en-US"/>
    </w:rPr>
  </w:style>
  <w:style w:type="character" w:styleId="Strong">
    <w:name w:val="Strong"/>
    <w:uiPriority w:val="22"/>
    <w:qFormat/>
    <w:rsid w:val="00EA22A8"/>
    <w:rPr>
      <w:b/>
      <w:bCs/>
    </w:rPr>
  </w:style>
  <w:style w:type="paragraph" w:customStyle="1" w:styleId="vspace">
    <w:name w:val="vspace"/>
    <w:basedOn w:val="Normal"/>
    <w:rsid w:val="00EA22A8"/>
    <w:pPr>
      <w:spacing w:before="100" w:beforeAutospacing="1" w:after="100" w:afterAutospacing="1"/>
    </w:pPr>
    <w:rPr>
      <w:lang w:val="en-US"/>
    </w:rPr>
  </w:style>
  <w:style w:type="paragraph" w:customStyle="1" w:styleId="H1">
    <w:name w:val="H1"/>
    <w:basedOn w:val="Normal"/>
    <w:next w:val="Normal"/>
    <w:qFormat/>
    <w:rsid w:val="00EA22A8"/>
    <w:pPr>
      <w:pageBreakBefore/>
      <w:jc w:val="center"/>
    </w:pPr>
    <w:rPr>
      <w:b/>
      <w:sz w:val="36"/>
    </w:rPr>
  </w:style>
  <w:style w:type="paragraph" w:customStyle="1" w:styleId="normalbolditalic">
    <w:name w:val="normal bold italic"/>
    <w:basedOn w:val="Normal"/>
    <w:rsid w:val="00EA22A8"/>
    <w:rPr>
      <w:b/>
      <w:i/>
      <w:lang w:val="en-US"/>
    </w:rPr>
  </w:style>
  <w:style w:type="paragraph" w:customStyle="1" w:styleId="H2">
    <w:name w:val="H2"/>
    <w:basedOn w:val="Normal"/>
    <w:next w:val="Normal"/>
    <w:qFormat/>
    <w:rsid w:val="00EA22A8"/>
    <w:pPr>
      <w:keepNext/>
    </w:pPr>
    <w:rPr>
      <w:rFonts w:cs="Arial"/>
      <w:b/>
    </w:rPr>
  </w:style>
  <w:style w:type="character" w:customStyle="1" w:styleId="BodyTextChar">
    <w:name w:val="Body Text Char"/>
    <w:rsid w:val="00EA22A8"/>
    <w:rPr>
      <w:rFonts w:ascii="Arial" w:hAnsi="Arial"/>
      <w:sz w:val="24"/>
      <w:szCs w:val="24"/>
      <w:lang w:eastAsia="en-US"/>
    </w:rPr>
  </w:style>
  <w:style w:type="character" w:customStyle="1" w:styleId="BodyTextIndentChar">
    <w:name w:val="Body Text Indent Char"/>
    <w:rsid w:val="00EA22A8"/>
    <w:rPr>
      <w:rFonts w:ascii="Arial" w:hAnsi="Arial"/>
      <w:sz w:val="24"/>
      <w:lang w:eastAsia="en-US"/>
    </w:rPr>
  </w:style>
  <w:style w:type="paragraph" w:customStyle="1" w:styleId="H3">
    <w:name w:val="H3"/>
    <w:basedOn w:val="Normal"/>
    <w:next w:val="Normal"/>
    <w:qFormat/>
    <w:rsid w:val="00EA22A8"/>
    <w:rPr>
      <w:i/>
    </w:rPr>
  </w:style>
  <w:style w:type="paragraph" w:styleId="Revision">
    <w:name w:val="Revision"/>
    <w:hidden/>
    <w:semiHidden/>
    <w:rsid w:val="00EA22A8"/>
    <w:rPr>
      <w:rFonts w:ascii="Arial" w:hAnsi="Arial"/>
      <w:sz w:val="24"/>
      <w:szCs w:val="24"/>
      <w:lang w:eastAsia="en-US"/>
    </w:rPr>
  </w:style>
  <w:style w:type="paragraph" w:customStyle="1" w:styleId="MeetsEYFS">
    <w:name w:val="Meets EYFS"/>
    <w:basedOn w:val="Normal"/>
    <w:qFormat/>
    <w:rsid w:val="00EA22A8"/>
    <w:pPr>
      <w:jc w:val="left"/>
    </w:pPr>
    <w:rPr>
      <w:sz w:val="20"/>
    </w:rPr>
  </w:style>
  <w:style w:type="paragraph" w:customStyle="1" w:styleId="deleteasappropriate">
    <w:name w:val="delete as appropriate"/>
    <w:basedOn w:val="Normal"/>
    <w:qFormat/>
    <w:rsid w:val="00EA22A8"/>
    <w:rPr>
      <w:i/>
      <w:sz w:val="20"/>
    </w:rPr>
  </w:style>
  <w:style w:type="character" w:customStyle="1" w:styleId="FooterChar">
    <w:name w:val="Footer Char"/>
    <w:rsid w:val="00EA22A8"/>
    <w:rPr>
      <w:rFonts w:ascii="Arial" w:hAnsi="Arial"/>
      <w:sz w:val="24"/>
      <w:szCs w:val="24"/>
      <w:lang w:eastAsia="en-US"/>
    </w:rPr>
  </w:style>
  <w:style w:type="character" w:customStyle="1" w:styleId="HeaderChar">
    <w:name w:val="Header Char"/>
    <w:uiPriority w:val="99"/>
    <w:rsid w:val="00EA22A8"/>
    <w:rPr>
      <w:rFonts w:ascii="Arial" w:hAnsi="Arial"/>
      <w:sz w:val="24"/>
      <w:szCs w:val="24"/>
      <w:lang w:eastAsia="en-US"/>
    </w:rPr>
  </w:style>
  <w:style w:type="paragraph" w:styleId="TOCHeading">
    <w:name w:val="TOC Heading"/>
    <w:basedOn w:val="Heading1"/>
    <w:next w:val="Normal"/>
    <w:qFormat/>
    <w:rsid w:val="00EA22A8"/>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A22A8"/>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22A8"/>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A22A8"/>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A22A8"/>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character" w:customStyle="1" w:styleId="apple-converted-space">
    <w:name w:val="apple-converted-space"/>
    <w:basedOn w:val="DefaultParagraphFont"/>
    <w:rsid w:val="00062778"/>
  </w:style>
  <w:style w:type="table" w:styleId="TableGrid">
    <w:name w:val="Table Grid"/>
    <w:basedOn w:val="TableNormal"/>
    <w:uiPriority w:val="59"/>
    <w:rsid w:val="0065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7F7"/>
    <w:pPr>
      <w:jc w:val="both"/>
    </w:pPr>
    <w:rPr>
      <w:rFonts w:ascii="Arial" w:hAnsi="Arial"/>
      <w:sz w:val="24"/>
      <w:szCs w:val="24"/>
      <w:lang w:eastAsia="en-US"/>
    </w:rPr>
  </w:style>
  <w:style w:type="character" w:customStyle="1" w:styleId="outstanding">
    <w:name w:val="outstanding"/>
    <w:basedOn w:val="DefaultParagraphFont"/>
    <w:rsid w:val="00EB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040666921">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02484906">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3868291">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3" Type="http://schemas.openxmlformats.org/officeDocument/2006/relationships/hyperlink" Target="http://hipsprocedures.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mpshirescp.org.uk/wp-content/uploads/2019/08/Hampshire-IOW-Thresholds-Chart-July-2019-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government/publications/covid-19-safeguarding-in-schools-colleges-and-other-provi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5" Type="http://schemas.openxmlformats.org/officeDocument/2006/relationships/webSettings" Target="webSettings.xml"/><Relationship Id="rId15" Type="http://schemas.openxmlformats.org/officeDocument/2006/relationships/hyperlink" Target="https://www.hampshirescp.org.uk/faq/" TargetMode="External"/><Relationship Id="rId10"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14"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E687-D91D-48E1-AC81-EB75C406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8201</Words>
  <Characters>46747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3</cp:revision>
  <cp:lastPrinted>2023-05-03T13:47:00Z</cp:lastPrinted>
  <dcterms:created xsi:type="dcterms:W3CDTF">2023-04-30T17:56:00Z</dcterms:created>
  <dcterms:modified xsi:type="dcterms:W3CDTF">2023-05-03T14:32:00Z</dcterms:modified>
</cp:coreProperties>
</file>